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15DE" w14:textId="6B8F20BE" w:rsidR="00F91C0B" w:rsidRPr="00F77162" w:rsidRDefault="00007771" w:rsidP="008A3C0E">
      <w:pPr>
        <w:rPr>
          <w:lang w:val="fr-LU"/>
        </w:rPr>
      </w:pPr>
      <w:r w:rsidRPr="00F77162">
        <w:rPr>
          <w:lang w:val="fr-LU"/>
        </w:rPr>
        <w:t xml:space="preserve">Ce formulaire doit être rempli par </w:t>
      </w:r>
      <w:r w:rsidR="00A9709B" w:rsidRPr="00F77162">
        <w:rPr>
          <w:lang w:val="fr-LU"/>
        </w:rPr>
        <w:t xml:space="preserve">tout </w:t>
      </w:r>
      <w:r w:rsidRPr="00F77162">
        <w:rPr>
          <w:lang w:val="fr-LU"/>
        </w:rPr>
        <w:t xml:space="preserve">organisme ayant indiqué de </w:t>
      </w:r>
      <w:r w:rsidR="00AB1D7F" w:rsidRPr="00F77162">
        <w:rPr>
          <w:lang w:val="fr-LU"/>
        </w:rPr>
        <w:t xml:space="preserve">réaliser ses activités d’évaluation de la conformité sur </w:t>
      </w:r>
      <w:r w:rsidRPr="00F77162">
        <w:rPr>
          <w:lang w:val="fr-LU"/>
        </w:rPr>
        <w:t>plusieurs sites</w:t>
      </w:r>
      <w:r w:rsidR="00AB1D7F" w:rsidRPr="00F77162">
        <w:rPr>
          <w:lang w:val="fr-LU"/>
        </w:rPr>
        <w:t xml:space="preserve"> ou sur un territoire autre que celui du Grand-Duché de Luxembourg</w:t>
      </w:r>
      <w:r w:rsidRPr="00F77162">
        <w:rPr>
          <w:lang w:val="fr-LU"/>
        </w:rPr>
        <w:t xml:space="preserve"> dans son formulaire de demande</w:t>
      </w:r>
      <w:r w:rsidR="00F91C0B" w:rsidRPr="00F77162">
        <w:rPr>
          <w:lang w:val="fr-LU"/>
        </w:rPr>
        <w:t xml:space="preserve"> </w:t>
      </w:r>
      <w:r w:rsidR="00E84CBC" w:rsidRPr="00F77162">
        <w:rPr>
          <w:lang w:val="fr-LU"/>
        </w:rPr>
        <w:t xml:space="preserve">d’accréditation </w:t>
      </w:r>
      <w:r w:rsidR="00F91C0B" w:rsidRPr="00F77162">
        <w:rPr>
          <w:lang w:val="fr-LU"/>
        </w:rPr>
        <w:t>au</w:t>
      </w:r>
      <w:r w:rsidR="00AB1D7F" w:rsidRPr="00F77162">
        <w:rPr>
          <w:lang w:val="fr-LU"/>
        </w:rPr>
        <w:t>x</w:t>
      </w:r>
      <w:r w:rsidR="00F91C0B" w:rsidRPr="00F77162">
        <w:rPr>
          <w:lang w:val="fr-LU"/>
        </w:rPr>
        <w:t xml:space="preserve"> point</w:t>
      </w:r>
      <w:r w:rsidR="00AB1D7F" w:rsidRPr="00F77162">
        <w:rPr>
          <w:lang w:val="fr-LU"/>
        </w:rPr>
        <w:t>s</w:t>
      </w:r>
      <w:r w:rsidR="00F91C0B" w:rsidRPr="00F77162">
        <w:rPr>
          <w:lang w:val="fr-LU"/>
        </w:rPr>
        <w:t> :</w:t>
      </w:r>
    </w:p>
    <w:p w14:paraId="3FD5B6F2" w14:textId="34E622F5" w:rsidR="006240B2" w:rsidRPr="00F77162" w:rsidRDefault="00AB1D7F" w:rsidP="00F91C0B">
      <w:pPr>
        <w:pStyle w:val="ListParagraph"/>
        <w:numPr>
          <w:ilvl w:val="0"/>
          <w:numId w:val="22"/>
        </w:numPr>
        <w:rPr>
          <w:lang w:val="fr-LU"/>
        </w:rPr>
      </w:pPr>
      <w:r w:rsidRPr="00F77162">
        <w:rPr>
          <w:lang w:val="fr-LU"/>
        </w:rPr>
        <w:t xml:space="preserve">B.8 ou </w:t>
      </w:r>
      <w:r w:rsidR="006240B2" w:rsidRPr="00F77162">
        <w:rPr>
          <w:lang w:val="fr-LU"/>
        </w:rPr>
        <w:t>B.9 du formulaire de demande pour organismes d’inspection F001A</w:t>
      </w:r>
    </w:p>
    <w:p w14:paraId="04D83ED4" w14:textId="26B9FFBC" w:rsidR="006D3023" w:rsidRPr="00F77162" w:rsidRDefault="00AB1D7F" w:rsidP="00F91C0B">
      <w:pPr>
        <w:pStyle w:val="ListParagraph"/>
        <w:numPr>
          <w:ilvl w:val="0"/>
          <w:numId w:val="22"/>
        </w:numPr>
        <w:rPr>
          <w:lang w:val="fr-LU"/>
        </w:rPr>
      </w:pPr>
      <w:r w:rsidRPr="00F77162">
        <w:rPr>
          <w:lang w:val="fr-LU"/>
        </w:rPr>
        <w:t xml:space="preserve">B.7 ou </w:t>
      </w:r>
      <w:r w:rsidR="006240B2" w:rsidRPr="00F77162">
        <w:rPr>
          <w:lang w:val="fr-LU"/>
        </w:rPr>
        <w:t>B.8 du formulaire de demande pour laboratoires F001B</w:t>
      </w:r>
    </w:p>
    <w:p w14:paraId="76EF077B" w14:textId="4D7A890F" w:rsidR="00F91C0B" w:rsidRPr="00F77162" w:rsidRDefault="00AB1D7F" w:rsidP="00F91C0B">
      <w:pPr>
        <w:pStyle w:val="ListParagraph"/>
        <w:numPr>
          <w:ilvl w:val="0"/>
          <w:numId w:val="22"/>
        </w:numPr>
        <w:rPr>
          <w:lang w:val="fr-LU"/>
        </w:rPr>
      </w:pPr>
      <w:r w:rsidRPr="00F77162">
        <w:rPr>
          <w:lang w:val="fr-LU"/>
        </w:rPr>
        <w:t>B.7 ou B.8</w:t>
      </w:r>
      <w:r w:rsidR="00C10882" w:rsidRPr="00F77162">
        <w:rPr>
          <w:lang w:val="fr-LU"/>
        </w:rPr>
        <w:t xml:space="preserve"> </w:t>
      </w:r>
      <w:r w:rsidR="006D3023" w:rsidRPr="00F77162">
        <w:rPr>
          <w:lang w:val="fr-LU"/>
        </w:rPr>
        <w:t>du formulaire de demande pour un organisme de certification F001C</w:t>
      </w:r>
    </w:p>
    <w:p w14:paraId="4AFEE9ED" w14:textId="74F4E0D3" w:rsidR="007D1059" w:rsidRPr="00F77162" w:rsidRDefault="00AB1D7F" w:rsidP="008A3C0E">
      <w:pPr>
        <w:rPr>
          <w:lang w:val="fr-LU"/>
        </w:rPr>
      </w:pPr>
      <w:r w:rsidRPr="00F77162">
        <w:rPr>
          <w:lang w:val="fr-LU"/>
        </w:rPr>
        <w:t>Vous devez</w:t>
      </w:r>
      <w:r w:rsidR="00A44E0A" w:rsidRPr="00F77162">
        <w:rPr>
          <w:lang w:val="fr-LU"/>
        </w:rPr>
        <w:t xml:space="preserve"> fournir les informations </w:t>
      </w:r>
      <w:r w:rsidRPr="00F77162">
        <w:rPr>
          <w:lang w:val="fr-LU"/>
        </w:rPr>
        <w:t xml:space="preserve">ci-dessous </w:t>
      </w:r>
      <w:r w:rsidR="00A44E0A" w:rsidRPr="00F77162">
        <w:rPr>
          <w:lang w:val="fr-LU"/>
        </w:rPr>
        <w:t>pour chaque site</w:t>
      </w:r>
      <w:r w:rsidR="0095029B" w:rsidRPr="00F77162">
        <w:rPr>
          <w:lang w:val="fr-LU"/>
        </w:rPr>
        <w:t xml:space="preserve"> ou chaque activité concerné par</w:t>
      </w:r>
      <w:r w:rsidR="00A44E0A" w:rsidRPr="00F77162">
        <w:rPr>
          <w:lang w:val="fr-LU"/>
        </w:rPr>
        <w:t xml:space="preserve"> </w:t>
      </w:r>
      <w:r w:rsidRPr="00F77162">
        <w:rPr>
          <w:lang w:val="fr-LU"/>
        </w:rPr>
        <w:t xml:space="preserve">votre </w:t>
      </w:r>
      <w:r w:rsidR="00A44E0A" w:rsidRPr="00F77162">
        <w:rPr>
          <w:lang w:val="fr-LU"/>
        </w:rPr>
        <w:t xml:space="preserve">demande. </w:t>
      </w:r>
      <w:r w:rsidR="00A9709B" w:rsidRPr="00F77162">
        <w:rPr>
          <w:lang w:val="fr-LU"/>
        </w:rPr>
        <w:t>Pour toute information complémentaire, veuillez consulter l</w:t>
      </w:r>
      <w:r w:rsidR="00CF6F98" w:rsidRPr="00F77162">
        <w:rPr>
          <w:lang w:val="fr-LU"/>
        </w:rPr>
        <w:t xml:space="preserve">es </w:t>
      </w:r>
      <w:r w:rsidR="00A9709B" w:rsidRPr="00F77162">
        <w:rPr>
          <w:lang w:val="fr-LU"/>
        </w:rPr>
        <w:t>annexe</w:t>
      </w:r>
      <w:r w:rsidR="00CF6F98" w:rsidRPr="00F77162">
        <w:rPr>
          <w:lang w:val="fr-LU"/>
        </w:rPr>
        <w:t>s</w:t>
      </w:r>
      <w:r w:rsidR="00A9709B" w:rsidRPr="00F77162">
        <w:rPr>
          <w:lang w:val="fr-LU"/>
        </w:rPr>
        <w:t xml:space="preserve"> OLAS A013</w:t>
      </w:r>
      <w:r w:rsidR="00CF6F98" w:rsidRPr="00F77162">
        <w:rPr>
          <w:lang w:val="fr-LU"/>
        </w:rPr>
        <w:t xml:space="preserve"> et A014</w:t>
      </w:r>
      <w:r w:rsidR="00A9709B" w:rsidRPr="00F77162">
        <w:rPr>
          <w:lang w:val="fr-LU"/>
        </w:rPr>
        <w:t>.</w:t>
      </w:r>
    </w:p>
    <w:p w14:paraId="306106D6" w14:textId="77777777" w:rsidR="00007771" w:rsidRPr="00F77162" w:rsidRDefault="00A44E0A" w:rsidP="00A44E0A">
      <w:pPr>
        <w:pStyle w:val="Heading1"/>
      </w:pPr>
      <w:r w:rsidRPr="00F77162">
        <w:t>Informations générales</w:t>
      </w:r>
      <w:r w:rsidR="00F1564F" w:rsidRPr="00F77162">
        <w:t xml:space="preserve"> sur les sites</w:t>
      </w:r>
      <w:r w:rsidR="00D65BF9" w:rsidRPr="00F77162">
        <w:t xml:space="preserve"> non virtuel</w:t>
      </w:r>
      <w:r w:rsidR="00687DFE" w:rsidRPr="00F77162">
        <w:t>s</w:t>
      </w:r>
    </w:p>
    <w:tbl>
      <w:tblPr>
        <w:tblStyle w:val="TableGrid"/>
        <w:tblW w:w="5000" w:type="pct"/>
        <w:jc w:val="center"/>
        <w:tblInd w:w="0" w:type="dxa"/>
        <w:tblLook w:val="04A0" w:firstRow="1" w:lastRow="0" w:firstColumn="1" w:lastColumn="0" w:noHBand="0" w:noVBand="1"/>
      </w:tblPr>
      <w:tblGrid>
        <w:gridCol w:w="3742"/>
        <w:gridCol w:w="5994"/>
      </w:tblGrid>
      <w:tr w:rsidR="002A6F47" w:rsidRPr="00F77162" w14:paraId="38888DA0" w14:textId="77777777" w:rsidTr="00D65BF9">
        <w:trPr>
          <w:cnfStyle w:val="100000000000" w:firstRow="1" w:lastRow="0" w:firstColumn="0" w:lastColumn="0" w:oddVBand="0" w:evenVBand="0" w:oddHBand="0" w:evenHBand="0" w:firstRowFirstColumn="0" w:firstRowLastColumn="0" w:lastRowFirstColumn="0" w:lastRowLastColumn="0"/>
          <w:trHeight w:val="340"/>
          <w:jc w:val="center"/>
        </w:trPr>
        <w:tc>
          <w:tcPr>
            <w:tcW w:w="9209" w:type="dxa"/>
            <w:gridSpan w:val="2"/>
            <w:shd w:val="clear" w:color="auto" w:fill="BFBFBF" w:themeFill="background1" w:themeFillShade="BF"/>
          </w:tcPr>
          <w:p w14:paraId="154FFC23" w14:textId="77777777" w:rsidR="0015470F" w:rsidRPr="00F77162" w:rsidRDefault="0015470F" w:rsidP="0015470F">
            <w:pPr>
              <w:spacing w:after="0"/>
              <w:jc w:val="left"/>
              <w:rPr>
                <w:rFonts w:cstheme="minorHAnsi"/>
                <w:b w:val="0"/>
                <w:color w:val="auto"/>
                <w:szCs w:val="20"/>
                <w:lang w:val="fr-LU"/>
              </w:rPr>
            </w:pPr>
            <w:r w:rsidRPr="00F77162">
              <w:rPr>
                <w:rFonts w:cstheme="minorHAnsi"/>
                <w:color w:val="auto"/>
                <w:szCs w:val="20"/>
                <w:lang w:val="fr-LU"/>
              </w:rPr>
              <w:t>Site 1</w:t>
            </w:r>
          </w:p>
        </w:tc>
      </w:tr>
      <w:tr w:rsidR="00546278" w:rsidRPr="00F77162" w14:paraId="09398455" w14:textId="77777777" w:rsidTr="00D65BF9">
        <w:trPr>
          <w:trHeight w:val="340"/>
          <w:jc w:val="center"/>
        </w:trPr>
        <w:tc>
          <w:tcPr>
            <w:tcW w:w="3539" w:type="dxa"/>
            <w:shd w:val="clear" w:color="auto" w:fill="D9D9D9" w:themeFill="background1" w:themeFillShade="D9"/>
          </w:tcPr>
          <w:p w14:paraId="69AE14D4" w14:textId="77777777" w:rsidR="00546278" w:rsidRPr="00F77162" w:rsidRDefault="00546278" w:rsidP="0015470F">
            <w:pPr>
              <w:spacing w:after="0"/>
              <w:rPr>
                <w:rFonts w:cstheme="minorHAnsi"/>
                <w:b/>
                <w:szCs w:val="20"/>
                <w:lang w:val="fr-LU"/>
              </w:rPr>
            </w:pPr>
            <w:r w:rsidRPr="00F77162">
              <w:rPr>
                <w:rFonts w:cstheme="minorHAnsi"/>
                <w:b/>
                <w:szCs w:val="20"/>
                <w:lang w:val="fr-LU"/>
              </w:rPr>
              <w:t>Raison sociale</w:t>
            </w:r>
          </w:p>
        </w:tc>
        <w:tc>
          <w:tcPr>
            <w:tcW w:w="5670" w:type="dxa"/>
          </w:tcPr>
          <w:p w14:paraId="566203D2" w14:textId="77777777" w:rsidR="00546278" w:rsidRPr="00F77162" w:rsidRDefault="00546278" w:rsidP="0015470F">
            <w:pPr>
              <w:spacing w:after="0"/>
              <w:rPr>
                <w:rFonts w:cstheme="minorHAnsi"/>
                <w:szCs w:val="20"/>
                <w:lang w:val="fr-LU"/>
              </w:rPr>
            </w:pPr>
          </w:p>
        </w:tc>
      </w:tr>
      <w:tr w:rsidR="00546278" w:rsidRPr="00F77162" w14:paraId="3DD6CAD9" w14:textId="77777777" w:rsidTr="00D65BF9">
        <w:trPr>
          <w:trHeight w:val="340"/>
          <w:jc w:val="center"/>
        </w:trPr>
        <w:tc>
          <w:tcPr>
            <w:tcW w:w="3539" w:type="dxa"/>
            <w:shd w:val="clear" w:color="auto" w:fill="D9D9D9" w:themeFill="background1" w:themeFillShade="D9"/>
          </w:tcPr>
          <w:p w14:paraId="7E9659B6" w14:textId="77777777" w:rsidR="00546278" w:rsidRPr="00F77162" w:rsidRDefault="00546278" w:rsidP="0015470F">
            <w:pPr>
              <w:spacing w:after="0"/>
              <w:rPr>
                <w:rFonts w:cstheme="minorHAnsi"/>
                <w:b/>
                <w:szCs w:val="20"/>
                <w:lang w:val="fr-LU"/>
              </w:rPr>
            </w:pPr>
            <w:r w:rsidRPr="00F77162">
              <w:rPr>
                <w:rFonts w:cstheme="minorHAnsi"/>
                <w:b/>
                <w:szCs w:val="20"/>
                <w:lang w:val="fr-LU"/>
              </w:rPr>
              <w:t>Adresse</w:t>
            </w:r>
          </w:p>
        </w:tc>
        <w:tc>
          <w:tcPr>
            <w:tcW w:w="5670" w:type="dxa"/>
          </w:tcPr>
          <w:p w14:paraId="68FC9B18" w14:textId="77777777" w:rsidR="00546278" w:rsidRPr="00F77162" w:rsidRDefault="00546278" w:rsidP="0015470F">
            <w:pPr>
              <w:spacing w:after="0"/>
              <w:rPr>
                <w:rFonts w:cstheme="minorHAnsi"/>
                <w:szCs w:val="20"/>
                <w:lang w:val="fr-LU"/>
              </w:rPr>
            </w:pPr>
          </w:p>
        </w:tc>
      </w:tr>
      <w:tr w:rsidR="00546278" w:rsidRPr="00F77162" w14:paraId="286A949D" w14:textId="77777777" w:rsidTr="00D65BF9">
        <w:trPr>
          <w:trHeight w:val="340"/>
          <w:jc w:val="center"/>
        </w:trPr>
        <w:tc>
          <w:tcPr>
            <w:tcW w:w="3539" w:type="dxa"/>
            <w:shd w:val="clear" w:color="auto" w:fill="D9D9D9" w:themeFill="background1" w:themeFillShade="D9"/>
          </w:tcPr>
          <w:p w14:paraId="7430CC95" w14:textId="77777777" w:rsidR="00546278" w:rsidRPr="00F77162" w:rsidRDefault="00546278" w:rsidP="0015470F">
            <w:pPr>
              <w:spacing w:after="0"/>
              <w:rPr>
                <w:rFonts w:cstheme="minorHAnsi"/>
                <w:b/>
                <w:szCs w:val="20"/>
                <w:lang w:val="fr-LU"/>
              </w:rPr>
            </w:pPr>
            <w:r w:rsidRPr="00F77162">
              <w:rPr>
                <w:rFonts w:cstheme="minorHAnsi"/>
                <w:b/>
                <w:szCs w:val="20"/>
                <w:lang w:val="fr-LU"/>
              </w:rPr>
              <w:t>CPL Ville</w:t>
            </w:r>
          </w:p>
        </w:tc>
        <w:tc>
          <w:tcPr>
            <w:tcW w:w="5670" w:type="dxa"/>
          </w:tcPr>
          <w:p w14:paraId="0F256399" w14:textId="77777777" w:rsidR="00546278" w:rsidRPr="00F77162" w:rsidRDefault="00546278" w:rsidP="0015470F">
            <w:pPr>
              <w:spacing w:after="0"/>
              <w:rPr>
                <w:rFonts w:cstheme="minorHAnsi"/>
                <w:szCs w:val="20"/>
                <w:lang w:val="fr-LU"/>
              </w:rPr>
            </w:pPr>
          </w:p>
        </w:tc>
      </w:tr>
      <w:tr w:rsidR="00546278" w:rsidRPr="00F77162" w14:paraId="57B48291" w14:textId="77777777" w:rsidTr="00D65BF9">
        <w:trPr>
          <w:trHeight w:val="340"/>
          <w:jc w:val="center"/>
        </w:trPr>
        <w:tc>
          <w:tcPr>
            <w:tcW w:w="3539" w:type="dxa"/>
            <w:shd w:val="clear" w:color="auto" w:fill="D9D9D9" w:themeFill="background1" w:themeFillShade="D9"/>
          </w:tcPr>
          <w:p w14:paraId="1BD40F13" w14:textId="77777777" w:rsidR="00546278" w:rsidRPr="00F77162" w:rsidRDefault="00546278" w:rsidP="0015470F">
            <w:pPr>
              <w:spacing w:after="0"/>
              <w:rPr>
                <w:rFonts w:cstheme="minorHAnsi"/>
                <w:b/>
                <w:szCs w:val="20"/>
                <w:lang w:val="fr-LU"/>
              </w:rPr>
            </w:pPr>
            <w:r w:rsidRPr="00F77162">
              <w:rPr>
                <w:rFonts w:cstheme="minorHAnsi"/>
                <w:b/>
                <w:szCs w:val="20"/>
                <w:lang w:val="fr-LU"/>
              </w:rPr>
              <w:t>Pays</w:t>
            </w:r>
          </w:p>
        </w:tc>
        <w:tc>
          <w:tcPr>
            <w:tcW w:w="5670" w:type="dxa"/>
          </w:tcPr>
          <w:p w14:paraId="3152FCAF" w14:textId="77777777" w:rsidR="00546278" w:rsidRPr="00F77162" w:rsidRDefault="00546278" w:rsidP="0015470F">
            <w:pPr>
              <w:spacing w:after="0"/>
              <w:rPr>
                <w:rFonts w:cstheme="minorHAnsi"/>
                <w:szCs w:val="20"/>
                <w:lang w:val="fr-LU"/>
              </w:rPr>
            </w:pPr>
          </w:p>
        </w:tc>
      </w:tr>
      <w:tr w:rsidR="00546278" w:rsidRPr="00F77162" w14:paraId="0FD88A9C" w14:textId="77777777" w:rsidTr="00D65BF9">
        <w:trPr>
          <w:trHeight w:val="340"/>
          <w:jc w:val="center"/>
        </w:trPr>
        <w:tc>
          <w:tcPr>
            <w:tcW w:w="3539" w:type="dxa"/>
            <w:shd w:val="clear" w:color="auto" w:fill="D9D9D9" w:themeFill="background1" w:themeFillShade="D9"/>
          </w:tcPr>
          <w:p w14:paraId="4301C8F8" w14:textId="77777777" w:rsidR="00546278" w:rsidRPr="00F77162" w:rsidRDefault="00546278" w:rsidP="0015470F">
            <w:pPr>
              <w:spacing w:after="0"/>
              <w:rPr>
                <w:rFonts w:cstheme="minorHAnsi"/>
                <w:b/>
                <w:szCs w:val="20"/>
                <w:lang w:val="fr-LU"/>
              </w:rPr>
            </w:pPr>
            <w:r w:rsidRPr="00F77162">
              <w:rPr>
                <w:rFonts w:cstheme="minorHAnsi"/>
                <w:b/>
                <w:szCs w:val="20"/>
                <w:lang w:val="fr-LU"/>
              </w:rPr>
              <w:t>Responsable du site</w:t>
            </w:r>
          </w:p>
        </w:tc>
        <w:tc>
          <w:tcPr>
            <w:tcW w:w="5670" w:type="dxa"/>
          </w:tcPr>
          <w:p w14:paraId="3687B932" w14:textId="77777777" w:rsidR="00546278" w:rsidRPr="00F77162" w:rsidRDefault="00546278" w:rsidP="0015470F">
            <w:pPr>
              <w:spacing w:after="0"/>
              <w:rPr>
                <w:rFonts w:cstheme="minorHAnsi"/>
                <w:szCs w:val="20"/>
                <w:lang w:val="fr-LU"/>
              </w:rPr>
            </w:pPr>
          </w:p>
        </w:tc>
      </w:tr>
      <w:tr w:rsidR="00F1564F" w:rsidRPr="00F77162" w14:paraId="2DD9BE22" w14:textId="77777777" w:rsidTr="00D65BF9">
        <w:trPr>
          <w:trHeight w:val="340"/>
          <w:jc w:val="center"/>
        </w:trPr>
        <w:tc>
          <w:tcPr>
            <w:tcW w:w="3539" w:type="dxa"/>
            <w:shd w:val="clear" w:color="auto" w:fill="D9D9D9" w:themeFill="background1" w:themeFillShade="D9"/>
          </w:tcPr>
          <w:p w14:paraId="014A352D" w14:textId="77777777" w:rsidR="00F1564F" w:rsidRPr="00F77162" w:rsidRDefault="00F1564F" w:rsidP="00AA2FE3">
            <w:pPr>
              <w:spacing w:after="0"/>
              <w:rPr>
                <w:rFonts w:cstheme="minorHAnsi"/>
                <w:b/>
                <w:szCs w:val="20"/>
                <w:lang w:val="fr-LU"/>
              </w:rPr>
            </w:pPr>
            <w:r w:rsidRPr="00F77162">
              <w:rPr>
                <w:rFonts w:cstheme="minorHAnsi"/>
                <w:b/>
                <w:szCs w:val="20"/>
                <w:lang w:val="fr-LU"/>
              </w:rPr>
              <w:t>Nombre total de salariés</w:t>
            </w:r>
          </w:p>
        </w:tc>
        <w:tc>
          <w:tcPr>
            <w:tcW w:w="5670" w:type="dxa"/>
          </w:tcPr>
          <w:p w14:paraId="16E6C329" w14:textId="77777777" w:rsidR="00F1564F" w:rsidRPr="00F77162" w:rsidRDefault="00F1564F" w:rsidP="00AA2FE3">
            <w:pPr>
              <w:spacing w:after="0"/>
              <w:rPr>
                <w:rFonts w:cstheme="minorHAnsi"/>
                <w:szCs w:val="20"/>
                <w:lang w:val="fr-LU"/>
              </w:rPr>
            </w:pPr>
          </w:p>
        </w:tc>
      </w:tr>
      <w:tr w:rsidR="00546278" w:rsidRPr="00F77162" w14:paraId="74AF169D" w14:textId="77777777" w:rsidTr="00D65BF9">
        <w:trPr>
          <w:trHeight w:val="340"/>
          <w:jc w:val="center"/>
        </w:trPr>
        <w:tc>
          <w:tcPr>
            <w:tcW w:w="3539" w:type="dxa"/>
            <w:shd w:val="clear" w:color="auto" w:fill="D9D9D9" w:themeFill="background1" w:themeFillShade="D9"/>
          </w:tcPr>
          <w:p w14:paraId="155FF336" w14:textId="77777777" w:rsidR="00546278" w:rsidRPr="00F77162" w:rsidRDefault="00546278" w:rsidP="0015470F">
            <w:pPr>
              <w:spacing w:after="0"/>
              <w:rPr>
                <w:rFonts w:cstheme="minorHAnsi"/>
                <w:b/>
                <w:szCs w:val="20"/>
                <w:lang w:val="fr-LU"/>
              </w:rPr>
            </w:pPr>
            <w:r w:rsidRPr="00F77162">
              <w:rPr>
                <w:rFonts w:cstheme="minorHAnsi"/>
                <w:b/>
                <w:szCs w:val="20"/>
                <w:lang w:val="fr-LU"/>
              </w:rPr>
              <w:t>Nombre de salariés</w:t>
            </w:r>
            <w:r w:rsidR="00F1564F" w:rsidRPr="00F77162">
              <w:rPr>
                <w:rFonts w:cstheme="minorHAnsi"/>
                <w:b/>
                <w:szCs w:val="20"/>
                <w:lang w:val="fr-LU"/>
              </w:rPr>
              <w:t xml:space="preserve"> techniques</w:t>
            </w:r>
            <w:r w:rsidRPr="00F77162">
              <w:rPr>
                <w:rFonts w:cstheme="minorHAnsi"/>
                <w:b/>
                <w:szCs w:val="20"/>
                <w:lang w:val="fr-LU"/>
              </w:rPr>
              <w:t xml:space="preserve"> concernés</w:t>
            </w:r>
          </w:p>
        </w:tc>
        <w:tc>
          <w:tcPr>
            <w:tcW w:w="5670" w:type="dxa"/>
          </w:tcPr>
          <w:p w14:paraId="1D021A13" w14:textId="77777777" w:rsidR="00546278" w:rsidRPr="00F77162" w:rsidRDefault="00546278" w:rsidP="0015470F">
            <w:pPr>
              <w:spacing w:after="0"/>
              <w:rPr>
                <w:rFonts w:cstheme="minorHAnsi"/>
                <w:szCs w:val="20"/>
                <w:lang w:val="fr-LU"/>
              </w:rPr>
            </w:pPr>
          </w:p>
        </w:tc>
      </w:tr>
      <w:tr w:rsidR="00546278" w:rsidRPr="00F77162" w14:paraId="7537C519" w14:textId="77777777" w:rsidTr="00D65BF9">
        <w:trPr>
          <w:trHeight w:val="340"/>
          <w:jc w:val="center"/>
        </w:trPr>
        <w:tc>
          <w:tcPr>
            <w:tcW w:w="3539" w:type="dxa"/>
            <w:shd w:val="clear" w:color="auto" w:fill="D9D9D9" w:themeFill="background1" w:themeFillShade="D9"/>
          </w:tcPr>
          <w:p w14:paraId="7C038712" w14:textId="77777777" w:rsidR="00546278" w:rsidRPr="00F77162" w:rsidRDefault="00546278" w:rsidP="0015470F">
            <w:pPr>
              <w:spacing w:after="0"/>
              <w:rPr>
                <w:rFonts w:cstheme="minorHAnsi"/>
                <w:b/>
                <w:szCs w:val="20"/>
                <w:lang w:val="fr-LU"/>
              </w:rPr>
            </w:pPr>
            <w:r w:rsidRPr="00F77162">
              <w:rPr>
                <w:rFonts w:cstheme="minorHAnsi"/>
                <w:b/>
                <w:szCs w:val="20"/>
                <w:lang w:val="fr-LU"/>
              </w:rPr>
              <w:t>Activités</w:t>
            </w:r>
            <w:r w:rsidR="001733AF" w:rsidRPr="00F77162">
              <w:rPr>
                <w:rFonts w:cstheme="minorHAnsi"/>
                <w:b/>
                <w:szCs w:val="20"/>
                <w:lang w:val="fr-LU"/>
              </w:rPr>
              <w:t xml:space="preserve"> auxiliaires</w:t>
            </w:r>
          </w:p>
        </w:tc>
        <w:tc>
          <w:tcPr>
            <w:tcW w:w="5670" w:type="dxa"/>
          </w:tcPr>
          <w:p w14:paraId="2E61B3B4" w14:textId="77777777" w:rsidR="00546278" w:rsidRPr="00F77162" w:rsidRDefault="00546278" w:rsidP="0015470F">
            <w:pPr>
              <w:spacing w:after="0"/>
              <w:rPr>
                <w:rFonts w:cstheme="minorHAnsi"/>
                <w:szCs w:val="20"/>
                <w:lang w:val="fr-LU"/>
              </w:rPr>
            </w:pPr>
          </w:p>
        </w:tc>
      </w:tr>
      <w:tr w:rsidR="001733AF" w:rsidRPr="00F77162" w14:paraId="43533DA6" w14:textId="77777777" w:rsidTr="00D65BF9">
        <w:trPr>
          <w:trHeight w:val="340"/>
          <w:jc w:val="center"/>
        </w:trPr>
        <w:tc>
          <w:tcPr>
            <w:tcW w:w="3539" w:type="dxa"/>
            <w:shd w:val="clear" w:color="auto" w:fill="D9D9D9" w:themeFill="background1" w:themeFillShade="D9"/>
          </w:tcPr>
          <w:p w14:paraId="77913F92" w14:textId="77777777" w:rsidR="001733AF" w:rsidRPr="00F77162" w:rsidRDefault="001733AF" w:rsidP="0015470F">
            <w:pPr>
              <w:spacing w:after="0"/>
              <w:rPr>
                <w:rFonts w:cstheme="minorHAnsi"/>
                <w:b/>
                <w:szCs w:val="20"/>
                <w:lang w:val="fr-LU"/>
              </w:rPr>
            </w:pPr>
            <w:bookmarkStart w:id="0" w:name="_Hlk38263478"/>
            <w:r w:rsidRPr="00F77162">
              <w:rPr>
                <w:rFonts w:cstheme="minorHAnsi"/>
                <w:b/>
                <w:szCs w:val="20"/>
                <w:lang w:val="fr-LU"/>
              </w:rPr>
              <w:t>Activités d’évaluation de la conformité</w:t>
            </w:r>
            <w:r w:rsidR="00DF0515" w:rsidRPr="00F77162">
              <w:rPr>
                <w:rFonts w:cstheme="minorHAnsi"/>
                <w:b/>
                <w:szCs w:val="20"/>
                <w:lang w:val="fr-LU"/>
              </w:rPr>
              <w:t xml:space="preserve"> (indiquer le domaine technique concerné le cas échéant)</w:t>
            </w:r>
          </w:p>
        </w:tc>
        <w:tc>
          <w:tcPr>
            <w:tcW w:w="5670" w:type="dxa"/>
          </w:tcPr>
          <w:p w14:paraId="1A40CF09" w14:textId="77777777" w:rsidR="001733AF" w:rsidRPr="00F77162" w:rsidRDefault="001733AF" w:rsidP="0015470F">
            <w:pPr>
              <w:spacing w:after="0"/>
              <w:rPr>
                <w:rFonts w:cstheme="minorHAnsi"/>
                <w:szCs w:val="20"/>
                <w:lang w:val="fr-LU"/>
              </w:rPr>
            </w:pPr>
          </w:p>
        </w:tc>
      </w:tr>
      <w:bookmarkEnd w:id="0"/>
    </w:tbl>
    <w:p w14:paraId="6B70D7AD" w14:textId="77777777" w:rsidR="00FA5ECC" w:rsidRPr="00F77162" w:rsidRDefault="00FA5ECC" w:rsidP="00E611F1">
      <w:pPr>
        <w:spacing w:after="0"/>
        <w:rPr>
          <w:lang w:val="fr-LU"/>
        </w:rPr>
      </w:pPr>
    </w:p>
    <w:tbl>
      <w:tblPr>
        <w:tblStyle w:val="TableGrid"/>
        <w:tblW w:w="5000" w:type="pct"/>
        <w:jc w:val="center"/>
        <w:tblInd w:w="0" w:type="dxa"/>
        <w:tblLook w:val="04A0" w:firstRow="1" w:lastRow="0" w:firstColumn="1" w:lastColumn="0" w:noHBand="0" w:noVBand="1"/>
      </w:tblPr>
      <w:tblGrid>
        <w:gridCol w:w="3742"/>
        <w:gridCol w:w="5994"/>
      </w:tblGrid>
      <w:tr w:rsidR="002A6F47" w:rsidRPr="00F77162" w14:paraId="52AEECBA" w14:textId="77777777" w:rsidTr="00D65BF9">
        <w:trPr>
          <w:cnfStyle w:val="100000000000" w:firstRow="1" w:lastRow="0" w:firstColumn="0" w:lastColumn="0" w:oddVBand="0" w:evenVBand="0" w:oddHBand="0" w:evenHBand="0" w:firstRowFirstColumn="0" w:firstRowLastColumn="0" w:lastRowFirstColumn="0" w:lastRowLastColumn="0"/>
          <w:trHeight w:val="340"/>
          <w:jc w:val="center"/>
        </w:trPr>
        <w:tc>
          <w:tcPr>
            <w:tcW w:w="9209" w:type="dxa"/>
            <w:gridSpan w:val="2"/>
            <w:shd w:val="clear" w:color="auto" w:fill="BFBFBF" w:themeFill="background1" w:themeFillShade="BF"/>
          </w:tcPr>
          <w:p w14:paraId="630F07E6" w14:textId="77777777" w:rsidR="0015470F" w:rsidRPr="00F77162" w:rsidRDefault="0015470F" w:rsidP="005B0838">
            <w:pPr>
              <w:spacing w:after="0"/>
              <w:jc w:val="left"/>
              <w:rPr>
                <w:rFonts w:cstheme="minorHAnsi"/>
                <w:b w:val="0"/>
                <w:color w:val="auto"/>
                <w:szCs w:val="20"/>
                <w:lang w:val="fr-LU"/>
              </w:rPr>
            </w:pPr>
            <w:r w:rsidRPr="00F77162">
              <w:rPr>
                <w:rFonts w:cstheme="minorHAnsi"/>
                <w:color w:val="auto"/>
                <w:szCs w:val="20"/>
                <w:lang w:val="fr-LU"/>
              </w:rPr>
              <w:t>Site 2</w:t>
            </w:r>
          </w:p>
        </w:tc>
      </w:tr>
      <w:tr w:rsidR="004D1B48" w:rsidRPr="00F77162" w14:paraId="4201BDC7" w14:textId="77777777" w:rsidTr="00D65BF9">
        <w:trPr>
          <w:trHeight w:val="340"/>
          <w:jc w:val="center"/>
        </w:trPr>
        <w:tc>
          <w:tcPr>
            <w:tcW w:w="3539" w:type="dxa"/>
            <w:shd w:val="clear" w:color="auto" w:fill="D9D9D9" w:themeFill="background1" w:themeFillShade="D9"/>
          </w:tcPr>
          <w:p w14:paraId="1BBC842C" w14:textId="77777777" w:rsidR="004D1B48" w:rsidRPr="00F77162" w:rsidRDefault="004D1B48" w:rsidP="004D1B48">
            <w:pPr>
              <w:spacing w:after="0"/>
              <w:rPr>
                <w:rFonts w:cstheme="minorHAnsi"/>
                <w:b/>
                <w:szCs w:val="20"/>
                <w:lang w:val="fr-LU"/>
              </w:rPr>
            </w:pPr>
            <w:r w:rsidRPr="00F77162">
              <w:rPr>
                <w:rFonts w:cstheme="minorHAnsi"/>
                <w:b/>
                <w:szCs w:val="20"/>
                <w:lang w:val="fr-LU"/>
              </w:rPr>
              <w:t>Raison sociale</w:t>
            </w:r>
          </w:p>
        </w:tc>
        <w:tc>
          <w:tcPr>
            <w:tcW w:w="5670" w:type="dxa"/>
          </w:tcPr>
          <w:p w14:paraId="2A275557" w14:textId="77777777" w:rsidR="004D1B48" w:rsidRPr="00F77162" w:rsidRDefault="004D1B48" w:rsidP="004D1B48">
            <w:pPr>
              <w:spacing w:after="0"/>
              <w:rPr>
                <w:rFonts w:cstheme="minorHAnsi"/>
                <w:szCs w:val="20"/>
                <w:lang w:val="fr-LU"/>
              </w:rPr>
            </w:pPr>
          </w:p>
        </w:tc>
      </w:tr>
      <w:tr w:rsidR="004D1B48" w:rsidRPr="00F77162" w14:paraId="1E1D3FC8" w14:textId="77777777" w:rsidTr="00D65BF9">
        <w:trPr>
          <w:trHeight w:val="340"/>
          <w:jc w:val="center"/>
        </w:trPr>
        <w:tc>
          <w:tcPr>
            <w:tcW w:w="3539" w:type="dxa"/>
            <w:shd w:val="clear" w:color="auto" w:fill="D9D9D9" w:themeFill="background1" w:themeFillShade="D9"/>
          </w:tcPr>
          <w:p w14:paraId="57DA4698" w14:textId="77777777" w:rsidR="004D1B48" w:rsidRPr="00F77162" w:rsidRDefault="004D1B48" w:rsidP="004D1B48">
            <w:pPr>
              <w:spacing w:after="0"/>
              <w:rPr>
                <w:rFonts w:cstheme="minorHAnsi"/>
                <w:b/>
                <w:szCs w:val="20"/>
                <w:lang w:val="fr-LU"/>
              </w:rPr>
            </w:pPr>
            <w:r w:rsidRPr="00F77162">
              <w:rPr>
                <w:rFonts w:cstheme="minorHAnsi"/>
                <w:b/>
                <w:szCs w:val="20"/>
                <w:lang w:val="fr-LU"/>
              </w:rPr>
              <w:t>Adresse</w:t>
            </w:r>
          </w:p>
        </w:tc>
        <w:tc>
          <w:tcPr>
            <w:tcW w:w="5670" w:type="dxa"/>
          </w:tcPr>
          <w:p w14:paraId="6BD3241C" w14:textId="77777777" w:rsidR="004D1B48" w:rsidRPr="00F77162" w:rsidRDefault="004D1B48" w:rsidP="004D1B48">
            <w:pPr>
              <w:spacing w:after="0"/>
              <w:rPr>
                <w:rFonts w:cstheme="minorHAnsi"/>
                <w:szCs w:val="20"/>
                <w:lang w:val="fr-LU"/>
              </w:rPr>
            </w:pPr>
          </w:p>
        </w:tc>
      </w:tr>
      <w:tr w:rsidR="004D1B48" w:rsidRPr="00F77162" w14:paraId="18E57386" w14:textId="77777777" w:rsidTr="00D65BF9">
        <w:trPr>
          <w:trHeight w:val="340"/>
          <w:jc w:val="center"/>
        </w:trPr>
        <w:tc>
          <w:tcPr>
            <w:tcW w:w="3539" w:type="dxa"/>
            <w:shd w:val="clear" w:color="auto" w:fill="D9D9D9" w:themeFill="background1" w:themeFillShade="D9"/>
          </w:tcPr>
          <w:p w14:paraId="6324AE00" w14:textId="77777777" w:rsidR="004D1B48" w:rsidRPr="00F77162" w:rsidRDefault="004D1B48" w:rsidP="004D1B48">
            <w:pPr>
              <w:spacing w:after="0"/>
              <w:rPr>
                <w:rFonts w:cstheme="minorHAnsi"/>
                <w:b/>
                <w:szCs w:val="20"/>
                <w:lang w:val="fr-LU"/>
              </w:rPr>
            </w:pPr>
            <w:r w:rsidRPr="00F77162">
              <w:rPr>
                <w:rFonts w:cstheme="minorHAnsi"/>
                <w:b/>
                <w:szCs w:val="20"/>
                <w:lang w:val="fr-LU"/>
              </w:rPr>
              <w:t>CPL Ville</w:t>
            </w:r>
          </w:p>
        </w:tc>
        <w:tc>
          <w:tcPr>
            <w:tcW w:w="5670" w:type="dxa"/>
          </w:tcPr>
          <w:p w14:paraId="113427BF" w14:textId="77777777" w:rsidR="004D1B48" w:rsidRPr="00F77162" w:rsidRDefault="004D1B48" w:rsidP="004D1B48">
            <w:pPr>
              <w:spacing w:after="0"/>
              <w:rPr>
                <w:rFonts w:cstheme="minorHAnsi"/>
                <w:szCs w:val="20"/>
                <w:lang w:val="fr-LU"/>
              </w:rPr>
            </w:pPr>
          </w:p>
        </w:tc>
      </w:tr>
      <w:tr w:rsidR="004D1B48" w:rsidRPr="00F77162" w14:paraId="6F011CEF" w14:textId="77777777" w:rsidTr="00D65BF9">
        <w:trPr>
          <w:trHeight w:val="340"/>
          <w:jc w:val="center"/>
        </w:trPr>
        <w:tc>
          <w:tcPr>
            <w:tcW w:w="3539" w:type="dxa"/>
            <w:shd w:val="clear" w:color="auto" w:fill="D9D9D9" w:themeFill="background1" w:themeFillShade="D9"/>
          </w:tcPr>
          <w:p w14:paraId="358DAACE" w14:textId="77777777" w:rsidR="004D1B48" w:rsidRPr="00F77162" w:rsidRDefault="004D1B48" w:rsidP="004D1B48">
            <w:pPr>
              <w:spacing w:after="0"/>
              <w:rPr>
                <w:rFonts w:cstheme="minorHAnsi"/>
                <w:b/>
                <w:szCs w:val="20"/>
                <w:lang w:val="fr-LU"/>
              </w:rPr>
            </w:pPr>
            <w:r w:rsidRPr="00F77162">
              <w:rPr>
                <w:rFonts w:cstheme="minorHAnsi"/>
                <w:b/>
                <w:szCs w:val="20"/>
                <w:lang w:val="fr-LU"/>
              </w:rPr>
              <w:t>Pays</w:t>
            </w:r>
          </w:p>
        </w:tc>
        <w:tc>
          <w:tcPr>
            <w:tcW w:w="5670" w:type="dxa"/>
          </w:tcPr>
          <w:p w14:paraId="16DE737C" w14:textId="77777777" w:rsidR="004D1B48" w:rsidRPr="00F77162" w:rsidRDefault="004D1B48" w:rsidP="004D1B48">
            <w:pPr>
              <w:spacing w:after="0"/>
              <w:rPr>
                <w:rFonts w:cstheme="minorHAnsi"/>
                <w:szCs w:val="20"/>
                <w:lang w:val="fr-LU"/>
              </w:rPr>
            </w:pPr>
          </w:p>
        </w:tc>
      </w:tr>
      <w:tr w:rsidR="004D1B48" w:rsidRPr="00F77162" w14:paraId="37242D62" w14:textId="77777777" w:rsidTr="00D65BF9">
        <w:trPr>
          <w:trHeight w:val="340"/>
          <w:jc w:val="center"/>
        </w:trPr>
        <w:tc>
          <w:tcPr>
            <w:tcW w:w="3539" w:type="dxa"/>
            <w:shd w:val="clear" w:color="auto" w:fill="D9D9D9" w:themeFill="background1" w:themeFillShade="D9"/>
          </w:tcPr>
          <w:p w14:paraId="18BFE234" w14:textId="77777777" w:rsidR="004D1B48" w:rsidRPr="00F77162" w:rsidRDefault="004D1B48" w:rsidP="004D1B48">
            <w:pPr>
              <w:spacing w:after="0"/>
              <w:rPr>
                <w:rFonts w:cstheme="minorHAnsi"/>
                <w:b/>
                <w:szCs w:val="20"/>
                <w:lang w:val="fr-LU"/>
              </w:rPr>
            </w:pPr>
            <w:r w:rsidRPr="00F77162">
              <w:rPr>
                <w:rFonts w:cstheme="minorHAnsi"/>
                <w:b/>
                <w:szCs w:val="20"/>
                <w:lang w:val="fr-LU"/>
              </w:rPr>
              <w:t>Responsable du site</w:t>
            </w:r>
          </w:p>
        </w:tc>
        <w:tc>
          <w:tcPr>
            <w:tcW w:w="5670" w:type="dxa"/>
          </w:tcPr>
          <w:p w14:paraId="1455B597" w14:textId="77777777" w:rsidR="004D1B48" w:rsidRPr="00F77162" w:rsidRDefault="004D1B48" w:rsidP="004D1B48">
            <w:pPr>
              <w:spacing w:after="0"/>
              <w:rPr>
                <w:rFonts w:cstheme="minorHAnsi"/>
                <w:szCs w:val="20"/>
                <w:lang w:val="fr-LU"/>
              </w:rPr>
            </w:pPr>
          </w:p>
        </w:tc>
      </w:tr>
      <w:tr w:rsidR="004D1B48" w:rsidRPr="00F77162" w14:paraId="4E4B9F5A" w14:textId="77777777" w:rsidTr="00D65BF9">
        <w:trPr>
          <w:trHeight w:val="340"/>
          <w:jc w:val="center"/>
        </w:trPr>
        <w:tc>
          <w:tcPr>
            <w:tcW w:w="3539" w:type="dxa"/>
            <w:shd w:val="clear" w:color="auto" w:fill="D9D9D9" w:themeFill="background1" w:themeFillShade="D9"/>
          </w:tcPr>
          <w:p w14:paraId="01EDE60B" w14:textId="77777777" w:rsidR="004D1B48" w:rsidRPr="00F77162" w:rsidRDefault="004D1B48" w:rsidP="004D1B48">
            <w:pPr>
              <w:spacing w:after="0"/>
              <w:rPr>
                <w:rFonts w:cstheme="minorHAnsi"/>
                <w:b/>
                <w:szCs w:val="20"/>
                <w:lang w:val="fr-LU"/>
              </w:rPr>
            </w:pPr>
            <w:r w:rsidRPr="00F77162">
              <w:rPr>
                <w:rFonts w:cstheme="minorHAnsi"/>
                <w:b/>
                <w:szCs w:val="20"/>
                <w:lang w:val="fr-LU"/>
              </w:rPr>
              <w:t>Nombre total de salariés</w:t>
            </w:r>
          </w:p>
        </w:tc>
        <w:tc>
          <w:tcPr>
            <w:tcW w:w="5670" w:type="dxa"/>
          </w:tcPr>
          <w:p w14:paraId="1E9ED484" w14:textId="77777777" w:rsidR="004D1B48" w:rsidRPr="00F77162" w:rsidRDefault="004D1B48" w:rsidP="004D1B48">
            <w:pPr>
              <w:spacing w:after="0"/>
              <w:rPr>
                <w:rFonts w:cstheme="minorHAnsi"/>
                <w:szCs w:val="20"/>
                <w:lang w:val="fr-LU"/>
              </w:rPr>
            </w:pPr>
          </w:p>
        </w:tc>
      </w:tr>
      <w:tr w:rsidR="004D1B48" w:rsidRPr="00F77162" w14:paraId="444D1B90" w14:textId="77777777" w:rsidTr="00D65BF9">
        <w:trPr>
          <w:trHeight w:val="340"/>
          <w:jc w:val="center"/>
        </w:trPr>
        <w:tc>
          <w:tcPr>
            <w:tcW w:w="3539" w:type="dxa"/>
            <w:shd w:val="clear" w:color="auto" w:fill="D9D9D9" w:themeFill="background1" w:themeFillShade="D9"/>
          </w:tcPr>
          <w:p w14:paraId="462D108B" w14:textId="77777777" w:rsidR="004D1B48" w:rsidRPr="00F77162" w:rsidRDefault="004D1B48" w:rsidP="004D1B48">
            <w:pPr>
              <w:spacing w:after="0"/>
              <w:rPr>
                <w:rFonts w:cstheme="minorHAnsi"/>
                <w:b/>
                <w:szCs w:val="20"/>
                <w:lang w:val="fr-LU"/>
              </w:rPr>
            </w:pPr>
            <w:bookmarkStart w:id="1" w:name="_Hlk37081215"/>
            <w:r w:rsidRPr="00F77162">
              <w:rPr>
                <w:rFonts w:cstheme="minorHAnsi"/>
                <w:b/>
                <w:szCs w:val="20"/>
                <w:lang w:val="fr-LU"/>
              </w:rPr>
              <w:t>Nombre de salariés techniques concernés</w:t>
            </w:r>
          </w:p>
        </w:tc>
        <w:tc>
          <w:tcPr>
            <w:tcW w:w="5670" w:type="dxa"/>
          </w:tcPr>
          <w:p w14:paraId="49E07DF6" w14:textId="77777777" w:rsidR="004D1B48" w:rsidRPr="00F77162" w:rsidRDefault="004D1B48" w:rsidP="004D1B48">
            <w:pPr>
              <w:spacing w:after="0"/>
              <w:rPr>
                <w:rFonts w:cstheme="minorHAnsi"/>
                <w:szCs w:val="20"/>
                <w:lang w:val="fr-LU"/>
              </w:rPr>
            </w:pPr>
          </w:p>
        </w:tc>
      </w:tr>
      <w:tr w:rsidR="004D1B48" w:rsidRPr="00F77162" w14:paraId="280BD811" w14:textId="77777777" w:rsidTr="00D65BF9">
        <w:trPr>
          <w:trHeight w:val="340"/>
          <w:jc w:val="center"/>
        </w:trPr>
        <w:tc>
          <w:tcPr>
            <w:tcW w:w="3539" w:type="dxa"/>
            <w:shd w:val="clear" w:color="auto" w:fill="D9D9D9" w:themeFill="background1" w:themeFillShade="D9"/>
          </w:tcPr>
          <w:p w14:paraId="5D272AF1" w14:textId="77777777" w:rsidR="004D1B48" w:rsidRPr="00F77162" w:rsidRDefault="004D1B48" w:rsidP="004D1B48">
            <w:pPr>
              <w:spacing w:after="0"/>
              <w:rPr>
                <w:rFonts w:cstheme="minorHAnsi"/>
                <w:b/>
                <w:szCs w:val="20"/>
                <w:lang w:val="fr-LU"/>
              </w:rPr>
            </w:pPr>
            <w:r w:rsidRPr="00F77162">
              <w:rPr>
                <w:rFonts w:cstheme="minorHAnsi"/>
                <w:b/>
                <w:szCs w:val="20"/>
                <w:lang w:val="fr-LU"/>
              </w:rPr>
              <w:t>Activités auxiliaires</w:t>
            </w:r>
          </w:p>
        </w:tc>
        <w:tc>
          <w:tcPr>
            <w:tcW w:w="5670" w:type="dxa"/>
          </w:tcPr>
          <w:p w14:paraId="42A75244" w14:textId="77777777" w:rsidR="004D1B48" w:rsidRPr="00F77162" w:rsidRDefault="004D1B48" w:rsidP="004D1B48">
            <w:pPr>
              <w:spacing w:after="0"/>
              <w:rPr>
                <w:rFonts w:cstheme="minorHAnsi"/>
                <w:szCs w:val="20"/>
                <w:lang w:val="fr-LU"/>
              </w:rPr>
            </w:pPr>
          </w:p>
        </w:tc>
      </w:tr>
      <w:bookmarkEnd w:id="1"/>
      <w:tr w:rsidR="004D1B48" w:rsidRPr="00F77162" w14:paraId="2A08B3D9" w14:textId="77777777" w:rsidTr="00D65BF9">
        <w:trPr>
          <w:trHeight w:val="340"/>
          <w:jc w:val="center"/>
        </w:trPr>
        <w:tc>
          <w:tcPr>
            <w:tcW w:w="3539" w:type="dxa"/>
            <w:shd w:val="clear" w:color="auto" w:fill="D9D9D9" w:themeFill="background1" w:themeFillShade="D9"/>
          </w:tcPr>
          <w:p w14:paraId="696CC416" w14:textId="77777777" w:rsidR="004D1B48" w:rsidRPr="00F77162" w:rsidRDefault="00DF0515" w:rsidP="00AA2FE3">
            <w:pPr>
              <w:spacing w:after="0"/>
              <w:rPr>
                <w:rFonts w:cstheme="minorHAnsi"/>
                <w:b/>
                <w:szCs w:val="20"/>
                <w:lang w:val="fr-LU"/>
              </w:rPr>
            </w:pPr>
            <w:r w:rsidRPr="00F77162">
              <w:rPr>
                <w:rFonts w:cstheme="minorHAnsi"/>
                <w:b/>
                <w:szCs w:val="20"/>
                <w:lang w:val="fr-LU"/>
              </w:rPr>
              <w:t>Activités d’évaluation de la conformité (indiquer le domaine technique concerné le cas échéant)</w:t>
            </w:r>
          </w:p>
        </w:tc>
        <w:tc>
          <w:tcPr>
            <w:tcW w:w="5670" w:type="dxa"/>
          </w:tcPr>
          <w:p w14:paraId="0CAB7DE0" w14:textId="77777777" w:rsidR="004D1B48" w:rsidRPr="00F77162" w:rsidRDefault="004D1B48" w:rsidP="00AA2FE3">
            <w:pPr>
              <w:spacing w:after="0"/>
              <w:rPr>
                <w:rFonts w:cstheme="minorHAnsi"/>
                <w:szCs w:val="20"/>
                <w:lang w:val="fr-LU"/>
              </w:rPr>
            </w:pPr>
          </w:p>
        </w:tc>
      </w:tr>
    </w:tbl>
    <w:p w14:paraId="2AE84B86" w14:textId="77777777" w:rsidR="004D1B48" w:rsidRPr="00F77162" w:rsidRDefault="004D1B48" w:rsidP="00E611F1">
      <w:pPr>
        <w:spacing w:after="0"/>
        <w:rPr>
          <w:lang w:val="fr-LU"/>
        </w:rPr>
      </w:pPr>
    </w:p>
    <w:tbl>
      <w:tblPr>
        <w:tblStyle w:val="TableGrid"/>
        <w:tblW w:w="5000" w:type="pct"/>
        <w:tblInd w:w="0" w:type="dxa"/>
        <w:tblLook w:val="04A0" w:firstRow="1" w:lastRow="0" w:firstColumn="1" w:lastColumn="0" w:noHBand="0" w:noVBand="1"/>
      </w:tblPr>
      <w:tblGrid>
        <w:gridCol w:w="3742"/>
        <w:gridCol w:w="5994"/>
      </w:tblGrid>
      <w:tr w:rsidR="002A6F47" w:rsidRPr="00F77162" w14:paraId="7AB20113" w14:textId="77777777" w:rsidTr="00D65BF9">
        <w:trPr>
          <w:cnfStyle w:val="100000000000" w:firstRow="1" w:lastRow="0" w:firstColumn="0" w:lastColumn="0" w:oddVBand="0" w:evenVBand="0" w:oddHBand="0" w:evenHBand="0" w:firstRowFirstColumn="0" w:firstRowLastColumn="0" w:lastRowFirstColumn="0" w:lastRowLastColumn="0"/>
          <w:trHeight w:val="340"/>
        </w:trPr>
        <w:tc>
          <w:tcPr>
            <w:tcW w:w="9209" w:type="dxa"/>
            <w:gridSpan w:val="2"/>
            <w:shd w:val="clear" w:color="auto" w:fill="BFBFBF" w:themeFill="background1" w:themeFillShade="BF"/>
          </w:tcPr>
          <w:p w14:paraId="2CA6164B" w14:textId="77777777" w:rsidR="0015470F" w:rsidRPr="00F77162" w:rsidRDefault="0015470F" w:rsidP="005B0838">
            <w:pPr>
              <w:spacing w:after="0"/>
              <w:jc w:val="left"/>
              <w:rPr>
                <w:rFonts w:cstheme="minorHAnsi"/>
                <w:b w:val="0"/>
                <w:color w:val="auto"/>
                <w:szCs w:val="20"/>
                <w:lang w:val="fr-LU"/>
              </w:rPr>
            </w:pPr>
            <w:r w:rsidRPr="00F77162">
              <w:rPr>
                <w:rFonts w:cstheme="minorHAnsi"/>
                <w:color w:val="auto"/>
                <w:szCs w:val="20"/>
                <w:lang w:val="fr-LU"/>
              </w:rPr>
              <w:t>Site 3</w:t>
            </w:r>
          </w:p>
        </w:tc>
      </w:tr>
      <w:tr w:rsidR="0015470F" w:rsidRPr="00F77162" w14:paraId="54AE0EC3" w14:textId="77777777" w:rsidTr="00D65BF9">
        <w:trPr>
          <w:trHeight w:val="340"/>
        </w:trPr>
        <w:tc>
          <w:tcPr>
            <w:tcW w:w="3539" w:type="dxa"/>
            <w:shd w:val="clear" w:color="auto" w:fill="D9D9D9" w:themeFill="background1" w:themeFillShade="D9"/>
          </w:tcPr>
          <w:p w14:paraId="19E04132" w14:textId="77777777" w:rsidR="0015470F" w:rsidRPr="00F77162" w:rsidRDefault="0015470F" w:rsidP="005B0838">
            <w:pPr>
              <w:spacing w:after="0"/>
              <w:rPr>
                <w:rFonts w:cstheme="minorHAnsi"/>
                <w:b/>
                <w:szCs w:val="20"/>
                <w:lang w:val="fr-LU"/>
              </w:rPr>
            </w:pPr>
            <w:r w:rsidRPr="00F77162">
              <w:rPr>
                <w:rFonts w:cstheme="minorHAnsi"/>
                <w:b/>
                <w:szCs w:val="20"/>
                <w:lang w:val="fr-LU"/>
              </w:rPr>
              <w:t>Raison sociale</w:t>
            </w:r>
          </w:p>
        </w:tc>
        <w:tc>
          <w:tcPr>
            <w:tcW w:w="5670" w:type="dxa"/>
          </w:tcPr>
          <w:p w14:paraId="4B31E86A" w14:textId="77777777" w:rsidR="0015470F" w:rsidRPr="00F77162" w:rsidRDefault="0015470F" w:rsidP="005B0838">
            <w:pPr>
              <w:spacing w:after="0"/>
              <w:rPr>
                <w:rFonts w:cstheme="minorHAnsi"/>
                <w:szCs w:val="20"/>
                <w:lang w:val="fr-LU"/>
              </w:rPr>
            </w:pPr>
          </w:p>
        </w:tc>
      </w:tr>
      <w:tr w:rsidR="0015470F" w:rsidRPr="00F77162" w14:paraId="7CC36585" w14:textId="77777777" w:rsidTr="00D65BF9">
        <w:trPr>
          <w:trHeight w:val="340"/>
        </w:trPr>
        <w:tc>
          <w:tcPr>
            <w:tcW w:w="3539" w:type="dxa"/>
            <w:shd w:val="clear" w:color="auto" w:fill="D9D9D9" w:themeFill="background1" w:themeFillShade="D9"/>
          </w:tcPr>
          <w:p w14:paraId="34792A07" w14:textId="77777777" w:rsidR="0015470F" w:rsidRPr="00F77162" w:rsidRDefault="0015470F" w:rsidP="005B0838">
            <w:pPr>
              <w:spacing w:after="0"/>
              <w:rPr>
                <w:rFonts w:cstheme="minorHAnsi"/>
                <w:b/>
                <w:szCs w:val="20"/>
                <w:lang w:val="fr-LU"/>
              </w:rPr>
            </w:pPr>
            <w:r w:rsidRPr="00F77162">
              <w:rPr>
                <w:rFonts w:cstheme="minorHAnsi"/>
                <w:b/>
                <w:szCs w:val="20"/>
                <w:lang w:val="fr-LU"/>
              </w:rPr>
              <w:t>Adresse</w:t>
            </w:r>
          </w:p>
        </w:tc>
        <w:tc>
          <w:tcPr>
            <w:tcW w:w="5670" w:type="dxa"/>
          </w:tcPr>
          <w:p w14:paraId="274E2A8F" w14:textId="77777777" w:rsidR="0015470F" w:rsidRPr="00F77162" w:rsidRDefault="0015470F" w:rsidP="005B0838">
            <w:pPr>
              <w:spacing w:after="0"/>
              <w:rPr>
                <w:rFonts w:cstheme="minorHAnsi"/>
                <w:szCs w:val="20"/>
                <w:lang w:val="fr-LU"/>
              </w:rPr>
            </w:pPr>
          </w:p>
        </w:tc>
      </w:tr>
      <w:tr w:rsidR="0015470F" w:rsidRPr="00F77162" w14:paraId="56E0DA39" w14:textId="77777777" w:rsidTr="00D65BF9">
        <w:trPr>
          <w:trHeight w:val="340"/>
        </w:trPr>
        <w:tc>
          <w:tcPr>
            <w:tcW w:w="3539" w:type="dxa"/>
            <w:shd w:val="clear" w:color="auto" w:fill="D9D9D9" w:themeFill="background1" w:themeFillShade="D9"/>
          </w:tcPr>
          <w:p w14:paraId="6F1A9AA5" w14:textId="77777777" w:rsidR="0015470F" w:rsidRPr="00F77162" w:rsidRDefault="0015470F" w:rsidP="005B0838">
            <w:pPr>
              <w:spacing w:after="0"/>
              <w:rPr>
                <w:rFonts w:cstheme="minorHAnsi"/>
                <w:b/>
                <w:szCs w:val="20"/>
                <w:lang w:val="fr-LU"/>
              </w:rPr>
            </w:pPr>
            <w:r w:rsidRPr="00F77162">
              <w:rPr>
                <w:rFonts w:cstheme="minorHAnsi"/>
                <w:b/>
                <w:szCs w:val="20"/>
                <w:lang w:val="fr-LU"/>
              </w:rPr>
              <w:t>CPL Ville</w:t>
            </w:r>
          </w:p>
        </w:tc>
        <w:tc>
          <w:tcPr>
            <w:tcW w:w="5670" w:type="dxa"/>
          </w:tcPr>
          <w:p w14:paraId="6AABAB8B" w14:textId="77777777" w:rsidR="0015470F" w:rsidRPr="00F77162" w:rsidRDefault="0015470F" w:rsidP="005B0838">
            <w:pPr>
              <w:spacing w:after="0"/>
              <w:rPr>
                <w:rFonts w:cstheme="minorHAnsi"/>
                <w:szCs w:val="20"/>
                <w:lang w:val="fr-LU"/>
              </w:rPr>
            </w:pPr>
          </w:p>
        </w:tc>
      </w:tr>
      <w:tr w:rsidR="0015470F" w:rsidRPr="00F77162" w14:paraId="26245128" w14:textId="77777777" w:rsidTr="00D65BF9">
        <w:trPr>
          <w:trHeight w:val="340"/>
        </w:trPr>
        <w:tc>
          <w:tcPr>
            <w:tcW w:w="3539" w:type="dxa"/>
            <w:shd w:val="clear" w:color="auto" w:fill="D9D9D9" w:themeFill="background1" w:themeFillShade="D9"/>
          </w:tcPr>
          <w:p w14:paraId="0B2097AC" w14:textId="77777777" w:rsidR="0015470F" w:rsidRPr="00F77162" w:rsidRDefault="0015470F" w:rsidP="005B0838">
            <w:pPr>
              <w:spacing w:after="0"/>
              <w:rPr>
                <w:rFonts w:cstheme="minorHAnsi"/>
                <w:b/>
                <w:szCs w:val="20"/>
                <w:lang w:val="fr-LU"/>
              </w:rPr>
            </w:pPr>
            <w:r w:rsidRPr="00F77162">
              <w:rPr>
                <w:rFonts w:cstheme="minorHAnsi"/>
                <w:b/>
                <w:szCs w:val="20"/>
                <w:lang w:val="fr-LU"/>
              </w:rPr>
              <w:lastRenderedPageBreak/>
              <w:t>Pays</w:t>
            </w:r>
          </w:p>
        </w:tc>
        <w:tc>
          <w:tcPr>
            <w:tcW w:w="5670" w:type="dxa"/>
          </w:tcPr>
          <w:p w14:paraId="7C676897" w14:textId="77777777" w:rsidR="0015470F" w:rsidRPr="00F77162" w:rsidRDefault="0015470F" w:rsidP="005B0838">
            <w:pPr>
              <w:spacing w:after="0"/>
              <w:rPr>
                <w:rFonts w:cstheme="minorHAnsi"/>
                <w:szCs w:val="20"/>
                <w:lang w:val="fr-LU"/>
              </w:rPr>
            </w:pPr>
          </w:p>
        </w:tc>
      </w:tr>
      <w:tr w:rsidR="0015470F" w:rsidRPr="00F77162" w14:paraId="363C1036" w14:textId="77777777" w:rsidTr="00D65BF9">
        <w:trPr>
          <w:trHeight w:val="340"/>
        </w:trPr>
        <w:tc>
          <w:tcPr>
            <w:tcW w:w="3539" w:type="dxa"/>
            <w:shd w:val="clear" w:color="auto" w:fill="D9D9D9" w:themeFill="background1" w:themeFillShade="D9"/>
          </w:tcPr>
          <w:p w14:paraId="5A4A3F60" w14:textId="77777777" w:rsidR="0015470F" w:rsidRPr="00F77162" w:rsidRDefault="0015470F" w:rsidP="005B0838">
            <w:pPr>
              <w:spacing w:after="0"/>
              <w:rPr>
                <w:rFonts w:cstheme="minorHAnsi"/>
                <w:b/>
                <w:szCs w:val="20"/>
                <w:lang w:val="fr-LU"/>
              </w:rPr>
            </w:pPr>
            <w:r w:rsidRPr="00F77162">
              <w:rPr>
                <w:rFonts w:cstheme="minorHAnsi"/>
                <w:b/>
                <w:szCs w:val="20"/>
                <w:lang w:val="fr-LU"/>
              </w:rPr>
              <w:t>Responsable du site</w:t>
            </w:r>
          </w:p>
        </w:tc>
        <w:tc>
          <w:tcPr>
            <w:tcW w:w="5670" w:type="dxa"/>
          </w:tcPr>
          <w:p w14:paraId="6D6E2987" w14:textId="77777777" w:rsidR="0015470F" w:rsidRPr="00F77162" w:rsidRDefault="0015470F" w:rsidP="005B0838">
            <w:pPr>
              <w:spacing w:after="0"/>
              <w:rPr>
                <w:rFonts w:cstheme="minorHAnsi"/>
                <w:szCs w:val="20"/>
                <w:lang w:val="fr-LU"/>
              </w:rPr>
            </w:pPr>
          </w:p>
        </w:tc>
      </w:tr>
      <w:tr w:rsidR="004D1B48" w:rsidRPr="00F77162" w14:paraId="12F37355" w14:textId="77777777" w:rsidTr="00D65BF9">
        <w:trPr>
          <w:trHeight w:val="340"/>
        </w:trPr>
        <w:tc>
          <w:tcPr>
            <w:tcW w:w="3539" w:type="dxa"/>
            <w:shd w:val="clear" w:color="auto" w:fill="D9D9D9" w:themeFill="background1" w:themeFillShade="D9"/>
          </w:tcPr>
          <w:p w14:paraId="3946BE4F" w14:textId="77777777" w:rsidR="004D1B48" w:rsidRPr="00F77162" w:rsidRDefault="004D1B48" w:rsidP="00AA2FE3">
            <w:pPr>
              <w:spacing w:after="0"/>
              <w:rPr>
                <w:rFonts w:cstheme="minorHAnsi"/>
                <w:b/>
                <w:szCs w:val="20"/>
                <w:lang w:val="fr-LU"/>
              </w:rPr>
            </w:pPr>
            <w:r w:rsidRPr="00F77162">
              <w:rPr>
                <w:rFonts w:cstheme="minorHAnsi"/>
                <w:b/>
                <w:szCs w:val="20"/>
                <w:lang w:val="fr-LU"/>
              </w:rPr>
              <w:t>Nombre total de salariés</w:t>
            </w:r>
          </w:p>
        </w:tc>
        <w:tc>
          <w:tcPr>
            <w:tcW w:w="5670" w:type="dxa"/>
          </w:tcPr>
          <w:p w14:paraId="69FFBC9B" w14:textId="77777777" w:rsidR="004D1B48" w:rsidRPr="00F77162" w:rsidRDefault="004D1B48" w:rsidP="00AA2FE3">
            <w:pPr>
              <w:spacing w:after="0"/>
              <w:rPr>
                <w:rFonts w:cstheme="minorHAnsi"/>
                <w:szCs w:val="20"/>
                <w:lang w:val="fr-LU"/>
              </w:rPr>
            </w:pPr>
          </w:p>
        </w:tc>
      </w:tr>
      <w:tr w:rsidR="004D1B48" w:rsidRPr="00F77162" w14:paraId="2BAE0041" w14:textId="77777777" w:rsidTr="00D65BF9">
        <w:trPr>
          <w:trHeight w:val="340"/>
        </w:trPr>
        <w:tc>
          <w:tcPr>
            <w:tcW w:w="3539" w:type="dxa"/>
            <w:shd w:val="clear" w:color="auto" w:fill="D9D9D9" w:themeFill="background1" w:themeFillShade="D9"/>
          </w:tcPr>
          <w:p w14:paraId="209C425F" w14:textId="77777777" w:rsidR="004D1B48" w:rsidRPr="00F77162" w:rsidRDefault="004D1B48" w:rsidP="00AA2FE3">
            <w:pPr>
              <w:spacing w:after="0"/>
              <w:rPr>
                <w:rFonts w:cstheme="minorHAnsi"/>
                <w:b/>
                <w:szCs w:val="20"/>
                <w:lang w:val="fr-LU"/>
              </w:rPr>
            </w:pPr>
            <w:r w:rsidRPr="00F77162">
              <w:rPr>
                <w:rFonts w:cstheme="minorHAnsi"/>
                <w:b/>
                <w:szCs w:val="20"/>
                <w:lang w:val="fr-LU"/>
              </w:rPr>
              <w:t>Nombre de salariés techniques concernés</w:t>
            </w:r>
          </w:p>
        </w:tc>
        <w:tc>
          <w:tcPr>
            <w:tcW w:w="5670" w:type="dxa"/>
          </w:tcPr>
          <w:p w14:paraId="25AAFCB9" w14:textId="77777777" w:rsidR="004D1B48" w:rsidRPr="00F77162" w:rsidRDefault="004D1B48" w:rsidP="00AA2FE3">
            <w:pPr>
              <w:spacing w:after="0"/>
              <w:rPr>
                <w:rFonts w:cstheme="minorHAnsi"/>
                <w:szCs w:val="20"/>
                <w:lang w:val="fr-LU"/>
              </w:rPr>
            </w:pPr>
          </w:p>
        </w:tc>
      </w:tr>
      <w:tr w:rsidR="001733AF" w:rsidRPr="00F77162" w14:paraId="14347380" w14:textId="77777777" w:rsidTr="00D65BF9">
        <w:trPr>
          <w:trHeight w:val="340"/>
        </w:trPr>
        <w:tc>
          <w:tcPr>
            <w:tcW w:w="3539" w:type="dxa"/>
            <w:shd w:val="clear" w:color="auto" w:fill="D9D9D9" w:themeFill="background1" w:themeFillShade="D9"/>
          </w:tcPr>
          <w:p w14:paraId="4D4C762F" w14:textId="77777777" w:rsidR="001733AF" w:rsidRPr="00F77162" w:rsidRDefault="001733AF" w:rsidP="005B0838">
            <w:pPr>
              <w:spacing w:after="0"/>
              <w:rPr>
                <w:rFonts w:cstheme="minorHAnsi"/>
                <w:b/>
                <w:szCs w:val="20"/>
                <w:lang w:val="fr-LU"/>
              </w:rPr>
            </w:pPr>
            <w:r w:rsidRPr="00F77162">
              <w:rPr>
                <w:rFonts w:cstheme="minorHAnsi"/>
                <w:b/>
                <w:szCs w:val="20"/>
                <w:lang w:val="fr-LU"/>
              </w:rPr>
              <w:t>Activités auxiliaires</w:t>
            </w:r>
          </w:p>
        </w:tc>
        <w:tc>
          <w:tcPr>
            <w:tcW w:w="5670" w:type="dxa"/>
          </w:tcPr>
          <w:p w14:paraId="095EC83D" w14:textId="77777777" w:rsidR="001733AF" w:rsidRPr="00F77162" w:rsidRDefault="001733AF" w:rsidP="005B0838">
            <w:pPr>
              <w:spacing w:after="0"/>
              <w:rPr>
                <w:rFonts w:cstheme="minorHAnsi"/>
                <w:szCs w:val="20"/>
                <w:lang w:val="fr-LU"/>
              </w:rPr>
            </w:pPr>
          </w:p>
        </w:tc>
      </w:tr>
      <w:tr w:rsidR="001733AF" w:rsidRPr="00F77162" w14:paraId="7FF950EF" w14:textId="77777777" w:rsidTr="00D65BF9">
        <w:trPr>
          <w:trHeight w:val="340"/>
        </w:trPr>
        <w:tc>
          <w:tcPr>
            <w:tcW w:w="3539" w:type="dxa"/>
            <w:shd w:val="clear" w:color="auto" w:fill="D9D9D9" w:themeFill="background1" w:themeFillShade="D9"/>
          </w:tcPr>
          <w:p w14:paraId="3B3FB6D7" w14:textId="77777777" w:rsidR="001733AF" w:rsidRPr="00F77162" w:rsidRDefault="00DF0515" w:rsidP="005B0838">
            <w:pPr>
              <w:spacing w:after="0"/>
              <w:rPr>
                <w:rFonts w:cstheme="minorHAnsi"/>
                <w:b/>
                <w:szCs w:val="20"/>
                <w:lang w:val="fr-LU"/>
              </w:rPr>
            </w:pPr>
            <w:r w:rsidRPr="00F77162">
              <w:rPr>
                <w:rFonts w:cstheme="minorHAnsi"/>
                <w:b/>
                <w:szCs w:val="20"/>
                <w:lang w:val="fr-LU"/>
              </w:rPr>
              <w:t>Activités d’évaluation de la conformité (indiquer le domaine technique concerné le cas échéant)</w:t>
            </w:r>
          </w:p>
        </w:tc>
        <w:tc>
          <w:tcPr>
            <w:tcW w:w="5670" w:type="dxa"/>
          </w:tcPr>
          <w:p w14:paraId="16561892" w14:textId="77777777" w:rsidR="001733AF" w:rsidRPr="00F77162" w:rsidRDefault="001733AF" w:rsidP="005B0838">
            <w:pPr>
              <w:spacing w:after="0"/>
              <w:rPr>
                <w:rFonts w:cstheme="minorHAnsi"/>
                <w:szCs w:val="20"/>
                <w:lang w:val="fr-LU"/>
              </w:rPr>
            </w:pPr>
          </w:p>
        </w:tc>
      </w:tr>
    </w:tbl>
    <w:p w14:paraId="1AA2CDFF" w14:textId="7161ED3E" w:rsidR="0015470F" w:rsidRPr="00F77162" w:rsidRDefault="00E611F1" w:rsidP="00C10882">
      <w:pPr>
        <w:spacing w:before="120"/>
        <w:rPr>
          <w:lang w:val="fr-LU"/>
        </w:rPr>
      </w:pPr>
      <w:r w:rsidRPr="00F77162">
        <w:rPr>
          <w:lang w:val="fr-LU"/>
        </w:rPr>
        <w:t xml:space="preserve">Si le nombre de sites dépasse 3, </w:t>
      </w:r>
      <w:r w:rsidR="0015470F" w:rsidRPr="00F77162">
        <w:rPr>
          <w:lang w:val="fr-LU"/>
        </w:rPr>
        <w:t xml:space="preserve">veuillez fournir une liste </w:t>
      </w:r>
      <w:r w:rsidR="006B7326" w:rsidRPr="00F77162">
        <w:rPr>
          <w:lang w:val="fr-LU"/>
        </w:rPr>
        <w:t xml:space="preserve">supplémentaire </w:t>
      </w:r>
      <w:r w:rsidR="00687DFE" w:rsidRPr="00F77162">
        <w:rPr>
          <w:lang w:val="fr-LU"/>
        </w:rPr>
        <w:t xml:space="preserve">équivalente </w:t>
      </w:r>
      <w:r w:rsidR="006B7326" w:rsidRPr="00F77162">
        <w:rPr>
          <w:lang w:val="fr-LU"/>
        </w:rPr>
        <w:t>au format ci-dessus</w:t>
      </w:r>
      <w:r w:rsidR="006320F3" w:rsidRPr="00F77162">
        <w:rPr>
          <w:lang w:val="fr-LU"/>
        </w:rPr>
        <w:t>.</w:t>
      </w:r>
    </w:p>
    <w:p w14:paraId="72C57C23" w14:textId="77777777" w:rsidR="00D65BF9" w:rsidRPr="00F77162" w:rsidRDefault="00D65BF9" w:rsidP="00D65BF9">
      <w:pPr>
        <w:pStyle w:val="Heading1"/>
      </w:pPr>
      <w:r w:rsidRPr="00F77162">
        <w:t>Sites virtuels</w:t>
      </w:r>
    </w:p>
    <w:tbl>
      <w:tblPr>
        <w:tblStyle w:val="TableGrid"/>
        <w:tblW w:w="5000" w:type="pct"/>
        <w:tblInd w:w="0" w:type="dxa"/>
        <w:tblLook w:val="04A0" w:firstRow="1" w:lastRow="0" w:firstColumn="1" w:lastColumn="0" w:noHBand="0" w:noVBand="1"/>
      </w:tblPr>
      <w:tblGrid>
        <w:gridCol w:w="3742"/>
        <w:gridCol w:w="5994"/>
      </w:tblGrid>
      <w:tr w:rsidR="002A6F47" w:rsidRPr="00F77162" w14:paraId="107CEF21" w14:textId="77777777" w:rsidTr="00D65BF9">
        <w:trPr>
          <w:cnfStyle w:val="100000000000" w:firstRow="1" w:lastRow="0" w:firstColumn="0" w:lastColumn="0" w:oddVBand="0" w:evenVBand="0" w:oddHBand="0" w:evenHBand="0" w:firstRowFirstColumn="0" w:firstRowLastColumn="0" w:lastRowFirstColumn="0" w:lastRowLastColumn="0"/>
          <w:trHeight w:val="340"/>
        </w:trPr>
        <w:tc>
          <w:tcPr>
            <w:tcW w:w="9209" w:type="dxa"/>
            <w:gridSpan w:val="2"/>
            <w:shd w:val="clear" w:color="auto" w:fill="BFBFBF" w:themeFill="background1" w:themeFillShade="BF"/>
          </w:tcPr>
          <w:p w14:paraId="1D383604" w14:textId="77777777" w:rsidR="00D65BF9" w:rsidRPr="00F77162" w:rsidRDefault="00D65BF9" w:rsidP="00017FF2">
            <w:pPr>
              <w:spacing w:after="0"/>
              <w:jc w:val="left"/>
              <w:rPr>
                <w:rFonts w:cstheme="minorHAnsi"/>
                <w:b w:val="0"/>
                <w:color w:val="auto"/>
                <w:szCs w:val="20"/>
                <w:lang w:val="fr-LU"/>
              </w:rPr>
            </w:pPr>
            <w:r w:rsidRPr="00F77162">
              <w:rPr>
                <w:rFonts w:cstheme="minorHAnsi"/>
                <w:color w:val="auto"/>
                <w:szCs w:val="20"/>
                <w:lang w:val="fr-LU"/>
              </w:rPr>
              <w:t>Sites virtuels</w:t>
            </w:r>
          </w:p>
        </w:tc>
      </w:tr>
      <w:tr w:rsidR="00D65BF9" w:rsidRPr="00F77162" w14:paraId="43034D9B" w14:textId="77777777" w:rsidTr="00D65BF9">
        <w:trPr>
          <w:trHeight w:val="340"/>
        </w:trPr>
        <w:tc>
          <w:tcPr>
            <w:tcW w:w="3539" w:type="dxa"/>
            <w:shd w:val="clear" w:color="auto" w:fill="D9D9D9" w:themeFill="background1" w:themeFillShade="D9"/>
          </w:tcPr>
          <w:p w14:paraId="23EE76E4" w14:textId="77777777" w:rsidR="00D65BF9" w:rsidRPr="00F77162" w:rsidRDefault="00D65BF9" w:rsidP="00017FF2">
            <w:pPr>
              <w:spacing w:after="0"/>
              <w:rPr>
                <w:rFonts w:cstheme="minorHAnsi"/>
                <w:b/>
                <w:szCs w:val="20"/>
                <w:lang w:val="fr-LU"/>
              </w:rPr>
            </w:pPr>
            <w:r w:rsidRPr="00F77162">
              <w:rPr>
                <w:rFonts w:cstheme="minorHAnsi"/>
                <w:b/>
                <w:szCs w:val="20"/>
                <w:lang w:val="fr-LU"/>
              </w:rPr>
              <w:t>Description de l’environnement</w:t>
            </w:r>
          </w:p>
        </w:tc>
        <w:tc>
          <w:tcPr>
            <w:tcW w:w="5670" w:type="dxa"/>
          </w:tcPr>
          <w:p w14:paraId="0E53E19F" w14:textId="77777777" w:rsidR="00D65BF9" w:rsidRPr="00F77162" w:rsidRDefault="00D65BF9" w:rsidP="00017FF2">
            <w:pPr>
              <w:spacing w:after="0"/>
              <w:rPr>
                <w:rFonts w:cstheme="minorHAnsi"/>
                <w:szCs w:val="20"/>
                <w:lang w:val="fr-LU"/>
              </w:rPr>
            </w:pPr>
          </w:p>
        </w:tc>
      </w:tr>
      <w:tr w:rsidR="00D65BF9" w:rsidRPr="00F77162" w14:paraId="69176249" w14:textId="77777777" w:rsidTr="00D65BF9">
        <w:trPr>
          <w:trHeight w:val="340"/>
        </w:trPr>
        <w:tc>
          <w:tcPr>
            <w:tcW w:w="3539" w:type="dxa"/>
            <w:shd w:val="clear" w:color="auto" w:fill="D9D9D9" w:themeFill="background1" w:themeFillShade="D9"/>
          </w:tcPr>
          <w:p w14:paraId="70C4F9AA" w14:textId="77777777" w:rsidR="00D65BF9" w:rsidRPr="00F77162" w:rsidRDefault="00D65BF9" w:rsidP="00017FF2">
            <w:pPr>
              <w:spacing w:after="0"/>
              <w:rPr>
                <w:rFonts w:cstheme="minorHAnsi"/>
                <w:b/>
                <w:szCs w:val="20"/>
                <w:lang w:val="fr-LU"/>
              </w:rPr>
            </w:pPr>
            <w:r w:rsidRPr="00F77162">
              <w:rPr>
                <w:rFonts w:cstheme="minorHAnsi"/>
                <w:b/>
                <w:szCs w:val="20"/>
                <w:lang w:val="fr-LU"/>
              </w:rPr>
              <w:t>Activités auxiliaires</w:t>
            </w:r>
          </w:p>
        </w:tc>
        <w:tc>
          <w:tcPr>
            <w:tcW w:w="5670" w:type="dxa"/>
          </w:tcPr>
          <w:p w14:paraId="4FAADE1A" w14:textId="77777777" w:rsidR="00D65BF9" w:rsidRPr="00F77162" w:rsidRDefault="00D65BF9" w:rsidP="00017FF2">
            <w:pPr>
              <w:spacing w:after="0"/>
              <w:rPr>
                <w:rFonts w:cstheme="minorHAnsi"/>
                <w:szCs w:val="20"/>
                <w:lang w:val="fr-LU"/>
              </w:rPr>
            </w:pPr>
          </w:p>
        </w:tc>
      </w:tr>
      <w:tr w:rsidR="00D65BF9" w:rsidRPr="00F77162" w14:paraId="0E01B5EB" w14:textId="77777777" w:rsidTr="00D65BF9">
        <w:trPr>
          <w:trHeight w:val="340"/>
        </w:trPr>
        <w:tc>
          <w:tcPr>
            <w:tcW w:w="3539" w:type="dxa"/>
            <w:shd w:val="clear" w:color="auto" w:fill="D9D9D9" w:themeFill="background1" w:themeFillShade="D9"/>
          </w:tcPr>
          <w:p w14:paraId="4122785D" w14:textId="77777777" w:rsidR="00D65BF9" w:rsidRPr="00F77162" w:rsidRDefault="00D65BF9" w:rsidP="00017FF2">
            <w:pPr>
              <w:spacing w:after="0"/>
              <w:rPr>
                <w:rFonts w:cstheme="minorHAnsi"/>
                <w:b/>
                <w:szCs w:val="20"/>
                <w:lang w:val="fr-LU"/>
              </w:rPr>
            </w:pPr>
            <w:r w:rsidRPr="00F77162">
              <w:rPr>
                <w:rFonts w:cstheme="minorHAnsi"/>
                <w:b/>
                <w:szCs w:val="20"/>
                <w:lang w:val="fr-LU"/>
              </w:rPr>
              <w:t>Activités d’évaluation de la conformité (indiquer le domaine technique concerné le cas échéant)</w:t>
            </w:r>
          </w:p>
        </w:tc>
        <w:tc>
          <w:tcPr>
            <w:tcW w:w="5670" w:type="dxa"/>
          </w:tcPr>
          <w:p w14:paraId="62706C90" w14:textId="77777777" w:rsidR="00D65BF9" w:rsidRPr="00F77162" w:rsidRDefault="00D65BF9" w:rsidP="00017FF2">
            <w:pPr>
              <w:spacing w:after="0"/>
              <w:rPr>
                <w:rFonts w:cstheme="minorHAnsi"/>
                <w:szCs w:val="20"/>
                <w:lang w:val="fr-LU"/>
              </w:rPr>
            </w:pPr>
          </w:p>
        </w:tc>
      </w:tr>
    </w:tbl>
    <w:p w14:paraId="72ACB788" w14:textId="66AF2197" w:rsidR="00D65BF9" w:rsidRPr="00F77162" w:rsidRDefault="00D65BF9" w:rsidP="00687DFE">
      <w:pPr>
        <w:spacing w:before="120"/>
        <w:rPr>
          <w:lang w:val="fr-LU"/>
        </w:rPr>
      </w:pPr>
      <w:r w:rsidRPr="00F77162">
        <w:rPr>
          <w:lang w:val="fr-LU"/>
        </w:rPr>
        <w:t xml:space="preserve">Pour tout site virtuel supplémentaire, veuillez fournir une liste supplémentaire </w:t>
      </w:r>
      <w:r w:rsidR="00687DFE" w:rsidRPr="00F77162">
        <w:rPr>
          <w:lang w:val="fr-LU"/>
        </w:rPr>
        <w:t xml:space="preserve">équivalente </w:t>
      </w:r>
      <w:r w:rsidRPr="00F77162">
        <w:rPr>
          <w:lang w:val="fr-LU"/>
        </w:rPr>
        <w:t>au format ci-dessus.</w:t>
      </w:r>
    </w:p>
    <w:p w14:paraId="365B7916" w14:textId="03250472" w:rsidR="0095029B" w:rsidRPr="00F77162" w:rsidRDefault="0095029B" w:rsidP="0095029B">
      <w:pPr>
        <w:pStyle w:val="Heading1"/>
      </w:pPr>
      <w:r w:rsidRPr="00F77162">
        <w:t>Informations sur les activités d’évaluation de la conformité sur un autre territoire que celui du Grand-Duché de Luxembourg</w:t>
      </w:r>
    </w:p>
    <w:p w14:paraId="3E284E93" w14:textId="72FD0283" w:rsidR="0095029B" w:rsidRPr="00F77162" w:rsidRDefault="0095029B" w:rsidP="00C10882">
      <w:pPr>
        <w:rPr>
          <w:lang w:val="fr-LU"/>
        </w:rPr>
      </w:pPr>
      <w:r w:rsidRPr="00F77162">
        <w:rPr>
          <w:lang w:val="fr-LU"/>
        </w:rPr>
        <w:t>Cette section n’est à remplir que si les parties 1 ou 2 n’ont pas été remplies. Autrement, les informations devraient se retrouver dans ces sections.</w:t>
      </w:r>
    </w:p>
    <w:tbl>
      <w:tblPr>
        <w:tblStyle w:val="TableGrid"/>
        <w:tblW w:w="5000" w:type="pct"/>
        <w:tblInd w:w="0" w:type="dxa"/>
        <w:tblLook w:val="04A0" w:firstRow="1" w:lastRow="0" w:firstColumn="1" w:lastColumn="0" w:noHBand="0" w:noVBand="1"/>
      </w:tblPr>
      <w:tblGrid>
        <w:gridCol w:w="3742"/>
        <w:gridCol w:w="5994"/>
      </w:tblGrid>
      <w:tr w:rsidR="002A6F47" w:rsidRPr="00F77162" w14:paraId="75BB9E7C" w14:textId="77777777" w:rsidTr="001B2DD0">
        <w:trPr>
          <w:cnfStyle w:val="100000000000" w:firstRow="1" w:lastRow="0" w:firstColumn="0" w:lastColumn="0" w:oddVBand="0" w:evenVBand="0" w:oddHBand="0" w:evenHBand="0" w:firstRowFirstColumn="0" w:firstRowLastColumn="0" w:lastRowFirstColumn="0" w:lastRowLastColumn="0"/>
          <w:trHeight w:val="340"/>
        </w:trPr>
        <w:tc>
          <w:tcPr>
            <w:tcW w:w="3742" w:type="dxa"/>
            <w:shd w:val="clear" w:color="auto" w:fill="D9D9D9" w:themeFill="background1" w:themeFillShade="D9"/>
          </w:tcPr>
          <w:p w14:paraId="24660186" w14:textId="2595C933" w:rsidR="0095029B" w:rsidRPr="00F77162" w:rsidRDefault="0095029B" w:rsidP="00AE79A7">
            <w:pPr>
              <w:spacing w:after="0"/>
              <w:jc w:val="left"/>
              <w:rPr>
                <w:rFonts w:cstheme="minorHAnsi"/>
                <w:b w:val="0"/>
                <w:color w:val="auto"/>
                <w:szCs w:val="20"/>
                <w:lang w:val="fr-LU"/>
              </w:rPr>
            </w:pPr>
            <w:r w:rsidRPr="00F77162">
              <w:rPr>
                <w:rFonts w:cstheme="minorHAnsi"/>
                <w:color w:val="auto"/>
                <w:szCs w:val="20"/>
                <w:lang w:val="fr-LU"/>
              </w:rPr>
              <w:t>Description de l’activité</w:t>
            </w:r>
          </w:p>
        </w:tc>
        <w:tc>
          <w:tcPr>
            <w:tcW w:w="5994" w:type="dxa"/>
            <w:shd w:val="clear" w:color="auto" w:fill="auto"/>
          </w:tcPr>
          <w:p w14:paraId="785526BA" w14:textId="77777777" w:rsidR="0095029B" w:rsidRPr="00F77162" w:rsidRDefault="0095029B" w:rsidP="00AE79A7">
            <w:pPr>
              <w:spacing w:after="0"/>
              <w:jc w:val="left"/>
              <w:rPr>
                <w:rFonts w:cstheme="minorHAnsi"/>
                <w:b w:val="0"/>
                <w:color w:val="auto"/>
                <w:szCs w:val="20"/>
                <w:lang w:val="fr-LU"/>
              </w:rPr>
            </w:pPr>
          </w:p>
        </w:tc>
      </w:tr>
      <w:tr w:rsidR="0095029B" w:rsidRPr="00F77162" w14:paraId="1245B0DE" w14:textId="77777777" w:rsidTr="00C10882">
        <w:trPr>
          <w:trHeight w:val="340"/>
        </w:trPr>
        <w:tc>
          <w:tcPr>
            <w:tcW w:w="3742" w:type="dxa"/>
            <w:shd w:val="clear" w:color="auto" w:fill="D9D9D9" w:themeFill="background1" w:themeFillShade="D9"/>
          </w:tcPr>
          <w:p w14:paraId="39BBF10F" w14:textId="61E1F88E" w:rsidR="0095029B" w:rsidRPr="00F77162" w:rsidRDefault="0095029B" w:rsidP="00AE79A7">
            <w:pPr>
              <w:spacing w:after="0"/>
              <w:rPr>
                <w:rFonts w:cstheme="minorHAnsi"/>
                <w:b/>
                <w:szCs w:val="20"/>
                <w:lang w:val="fr-LU"/>
              </w:rPr>
            </w:pPr>
            <w:r w:rsidRPr="00F77162">
              <w:rPr>
                <w:rFonts w:cstheme="minorHAnsi"/>
                <w:b/>
                <w:szCs w:val="20"/>
                <w:lang w:val="fr-LU"/>
              </w:rPr>
              <w:t>Domaine(s) concerné(s)</w:t>
            </w:r>
          </w:p>
        </w:tc>
        <w:tc>
          <w:tcPr>
            <w:tcW w:w="5994" w:type="dxa"/>
          </w:tcPr>
          <w:p w14:paraId="7A1BA995" w14:textId="77777777" w:rsidR="0095029B" w:rsidRPr="00F77162" w:rsidRDefault="0095029B" w:rsidP="00AE79A7">
            <w:pPr>
              <w:spacing w:after="0"/>
              <w:rPr>
                <w:rFonts w:cstheme="minorHAnsi"/>
                <w:szCs w:val="20"/>
                <w:lang w:val="fr-LU"/>
              </w:rPr>
            </w:pPr>
          </w:p>
        </w:tc>
      </w:tr>
      <w:tr w:rsidR="00AD2587" w:rsidRPr="00F77162" w14:paraId="318CEBD5" w14:textId="77777777" w:rsidTr="00AE79A7">
        <w:trPr>
          <w:trHeight w:val="340"/>
        </w:trPr>
        <w:tc>
          <w:tcPr>
            <w:tcW w:w="3742" w:type="dxa"/>
            <w:shd w:val="clear" w:color="auto" w:fill="D9D9D9" w:themeFill="background1" w:themeFillShade="D9"/>
          </w:tcPr>
          <w:p w14:paraId="394972F9" w14:textId="05C16EFD" w:rsidR="00AD2587" w:rsidRPr="00F77162" w:rsidRDefault="00AD2587" w:rsidP="00AE79A7">
            <w:pPr>
              <w:spacing w:after="0"/>
              <w:rPr>
                <w:rFonts w:cstheme="minorHAnsi"/>
                <w:b/>
                <w:szCs w:val="20"/>
                <w:lang w:val="fr-LU"/>
              </w:rPr>
            </w:pPr>
            <w:r w:rsidRPr="00F77162">
              <w:rPr>
                <w:rFonts w:cstheme="minorHAnsi"/>
                <w:b/>
                <w:szCs w:val="20"/>
                <w:lang w:val="fr-LU"/>
              </w:rPr>
              <w:t>Pays (un ou plusieurs) dans le(s)quel(s) l’activité pour le(s) domaine(s) est effectuée</w:t>
            </w:r>
          </w:p>
        </w:tc>
        <w:tc>
          <w:tcPr>
            <w:tcW w:w="5994" w:type="dxa"/>
          </w:tcPr>
          <w:p w14:paraId="51CC9C16" w14:textId="77777777" w:rsidR="00AD2587" w:rsidRPr="00F77162" w:rsidRDefault="00AD2587" w:rsidP="00AE79A7">
            <w:pPr>
              <w:spacing w:after="0"/>
              <w:rPr>
                <w:rFonts w:cstheme="minorHAnsi"/>
                <w:szCs w:val="20"/>
                <w:lang w:val="fr-LU"/>
              </w:rPr>
            </w:pPr>
          </w:p>
        </w:tc>
      </w:tr>
    </w:tbl>
    <w:p w14:paraId="4F69E630" w14:textId="67A88E19" w:rsidR="00AD2587" w:rsidRPr="00F77162" w:rsidRDefault="00AD2587" w:rsidP="00C10882">
      <w:pPr>
        <w:spacing w:before="120"/>
        <w:rPr>
          <w:lang w:val="fr-LU"/>
        </w:rPr>
      </w:pPr>
      <w:r w:rsidRPr="00F77162">
        <w:rPr>
          <w:lang w:val="fr-LU"/>
        </w:rPr>
        <w:t>Veuillez indiquer clairement quelle activité est concernée en fonction du domaine et du pays dans lequel elle est effectuée. En cas de besoin, veuillez fournir une liste équivalente des activités sur un document à part à joindre à cette demande.</w:t>
      </w:r>
    </w:p>
    <w:p w14:paraId="6709E154" w14:textId="77777777" w:rsidR="00A44E0A" w:rsidRPr="00F77162" w:rsidRDefault="00A44E0A" w:rsidP="00A44E0A">
      <w:pPr>
        <w:pStyle w:val="Heading1"/>
      </w:pPr>
      <w:r w:rsidRPr="00F77162">
        <w:t>Documents à joindre</w:t>
      </w:r>
      <w:r w:rsidR="006B7326" w:rsidRPr="00F77162">
        <w:t xml:space="preserve"> à cette annexe</w:t>
      </w:r>
    </w:p>
    <w:p w14:paraId="0116365A" w14:textId="0EE973D0" w:rsidR="00007771" w:rsidRPr="00F77162" w:rsidRDefault="00A44E0A" w:rsidP="008A3C0E">
      <w:pPr>
        <w:rPr>
          <w:lang w:val="fr-LU"/>
        </w:rPr>
      </w:pPr>
      <w:r w:rsidRPr="00F77162">
        <w:rPr>
          <w:lang w:val="fr-LU"/>
        </w:rPr>
        <w:t>Les documents suivants sont à joindre à cette annexe :</w:t>
      </w:r>
    </w:p>
    <w:p w14:paraId="4C2FBE36" w14:textId="77777777" w:rsidR="00A44E0A" w:rsidRPr="00F77162" w:rsidRDefault="00FE7019" w:rsidP="00A44E0A">
      <w:pPr>
        <w:pStyle w:val="ListParagraph"/>
        <w:numPr>
          <w:ilvl w:val="0"/>
          <w:numId w:val="20"/>
        </w:numPr>
        <w:rPr>
          <w:lang w:val="fr-LU"/>
        </w:rPr>
      </w:pPr>
      <w:r w:rsidRPr="00F77162">
        <w:rPr>
          <w:lang w:val="fr-LU"/>
        </w:rPr>
        <w:t>Organigramme nominal de l’organisme complet</w:t>
      </w:r>
    </w:p>
    <w:p w14:paraId="5EA0FB34" w14:textId="77777777" w:rsidR="006320F3" w:rsidRPr="00F77162" w:rsidRDefault="006320F3" w:rsidP="00A44E0A">
      <w:pPr>
        <w:pStyle w:val="ListParagraph"/>
        <w:numPr>
          <w:ilvl w:val="0"/>
          <w:numId w:val="20"/>
        </w:numPr>
        <w:rPr>
          <w:lang w:val="fr-LU"/>
        </w:rPr>
      </w:pPr>
      <w:r w:rsidRPr="00F77162">
        <w:rPr>
          <w:lang w:val="fr-LU"/>
        </w:rPr>
        <w:t>Description des voies et liens hiérarchiques entre les sites</w:t>
      </w:r>
    </w:p>
    <w:p w14:paraId="60D1DA2C" w14:textId="77777777" w:rsidR="005C2C21" w:rsidRPr="00F77162" w:rsidRDefault="005C2C21" w:rsidP="00A44E0A">
      <w:pPr>
        <w:pStyle w:val="ListParagraph"/>
        <w:numPr>
          <w:ilvl w:val="0"/>
          <w:numId w:val="20"/>
        </w:numPr>
        <w:rPr>
          <w:lang w:val="fr-LU"/>
        </w:rPr>
      </w:pPr>
      <w:r w:rsidRPr="00F77162">
        <w:rPr>
          <w:lang w:val="fr-LU"/>
        </w:rPr>
        <w:t>Preuve de liaison juridique des différents sites</w:t>
      </w:r>
      <w:r w:rsidR="006320F3" w:rsidRPr="00F77162">
        <w:rPr>
          <w:lang w:val="fr-LU"/>
        </w:rPr>
        <w:t xml:space="preserve"> avec le siège principal</w:t>
      </w:r>
    </w:p>
    <w:p w14:paraId="6DABB37B" w14:textId="77777777" w:rsidR="00FE7019" w:rsidRPr="00F77162" w:rsidRDefault="00FA5ECC" w:rsidP="00A44E0A">
      <w:pPr>
        <w:pStyle w:val="ListParagraph"/>
        <w:numPr>
          <w:ilvl w:val="0"/>
          <w:numId w:val="20"/>
        </w:numPr>
        <w:rPr>
          <w:lang w:val="fr-LU"/>
        </w:rPr>
      </w:pPr>
      <w:r w:rsidRPr="00F77162">
        <w:rPr>
          <w:lang w:val="fr-LU"/>
        </w:rPr>
        <w:t>Projet d’annexe technique indiquant les activités effectuées à chaque site</w:t>
      </w:r>
    </w:p>
    <w:p w14:paraId="6F116C4B" w14:textId="77777777" w:rsidR="006320F3" w:rsidRPr="00F77162" w:rsidRDefault="006320F3" w:rsidP="00A44E0A">
      <w:pPr>
        <w:pStyle w:val="ListParagraph"/>
        <w:numPr>
          <w:ilvl w:val="0"/>
          <w:numId w:val="20"/>
        </w:numPr>
        <w:rPr>
          <w:lang w:val="fr-LU"/>
        </w:rPr>
      </w:pPr>
      <w:r w:rsidRPr="00F77162">
        <w:rPr>
          <w:lang w:val="fr-LU"/>
        </w:rPr>
        <w:t>Pour les audits initiaux : rapports d’audit interne et revue de direction couvrant tous les sites</w:t>
      </w:r>
    </w:p>
    <w:p w14:paraId="0A7467C5" w14:textId="58BC693D" w:rsidR="00546278" w:rsidRPr="00F77162" w:rsidRDefault="00756901" w:rsidP="00756901">
      <w:pPr>
        <w:pStyle w:val="Heading1"/>
      </w:pPr>
      <w:r w:rsidRPr="00F77162">
        <w:t>Conditions générales</w:t>
      </w:r>
    </w:p>
    <w:p w14:paraId="4F1E2EFD" w14:textId="5D5A702B" w:rsidR="00AD2587" w:rsidRPr="00F77162" w:rsidRDefault="00AD2587" w:rsidP="00C10882">
      <w:pPr>
        <w:pStyle w:val="Heading2"/>
      </w:pPr>
      <w:r w:rsidRPr="00F77162">
        <w:t>Pour les organismes multisites</w:t>
      </w:r>
    </w:p>
    <w:p w14:paraId="2EBDA10C" w14:textId="486032AB" w:rsidR="00E150B1" w:rsidRPr="00F77162" w:rsidRDefault="00756901" w:rsidP="00E150B1">
      <w:pPr>
        <w:rPr>
          <w:lang w:val="fr-LU"/>
        </w:rPr>
      </w:pPr>
      <w:r w:rsidRPr="00F77162">
        <w:rPr>
          <w:lang w:val="fr-LU"/>
        </w:rPr>
        <w:t>Avec ma signature</w:t>
      </w:r>
      <w:r w:rsidR="004E5346" w:rsidRPr="00F77162">
        <w:rPr>
          <w:lang w:val="fr-LU"/>
        </w:rPr>
        <w:t xml:space="preserve"> je confirme</w:t>
      </w:r>
      <w:r w:rsidR="00C50410" w:rsidRPr="00F77162">
        <w:rPr>
          <w:lang w:val="fr-LU"/>
        </w:rPr>
        <w:t>,</w:t>
      </w:r>
      <w:r w:rsidR="004E5346" w:rsidRPr="00F77162">
        <w:rPr>
          <w:lang w:val="fr-LU"/>
        </w:rPr>
        <w:t xml:space="preserve"> pour les sites établis au Grand-Duché du Luxembourg</w:t>
      </w:r>
      <w:r w:rsidRPr="00F77162">
        <w:rPr>
          <w:lang w:val="fr-LU"/>
        </w:rPr>
        <w:t xml:space="preserve">, </w:t>
      </w:r>
      <w:r w:rsidR="004E5346" w:rsidRPr="00F77162">
        <w:rPr>
          <w:lang w:val="fr-LU"/>
        </w:rPr>
        <w:t>que</w:t>
      </w:r>
    </w:p>
    <w:p w14:paraId="3BD810D7" w14:textId="77777777" w:rsidR="00E41D0A" w:rsidRPr="00F77162" w:rsidRDefault="00756901" w:rsidP="00E41D0A">
      <w:pPr>
        <w:pStyle w:val="ListParagraph"/>
        <w:numPr>
          <w:ilvl w:val="0"/>
          <w:numId w:val="21"/>
        </w:numPr>
        <w:rPr>
          <w:lang w:val="fr-LU"/>
        </w:rPr>
      </w:pPr>
      <w:proofErr w:type="gramStart"/>
      <w:r w:rsidRPr="00F77162">
        <w:rPr>
          <w:lang w:val="fr-LU"/>
        </w:rPr>
        <w:t>toutes</w:t>
      </w:r>
      <w:proofErr w:type="gramEnd"/>
      <w:r w:rsidRPr="00F77162">
        <w:rPr>
          <w:lang w:val="fr-LU"/>
        </w:rPr>
        <w:t xml:space="preserve"> les données </w:t>
      </w:r>
      <w:r w:rsidR="00202AF3" w:rsidRPr="00F77162">
        <w:rPr>
          <w:lang w:val="fr-LU"/>
        </w:rPr>
        <w:t>fournies</w:t>
      </w:r>
      <w:r w:rsidRPr="00F77162">
        <w:rPr>
          <w:lang w:val="fr-LU"/>
        </w:rPr>
        <w:t xml:space="preserve"> dans le présent formulaire sont correctes</w:t>
      </w:r>
      <w:r w:rsidR="00583201" w:rsidRPr="00F77162">
        <w:rPr>
          <w:lang w:val="fr-LU"/>
        </w:rPr>
        <w:t> ;</w:t>
      </w:r>
    </w:p>
    <w:p w14:paraId="6B0AECE2" w14:textId="2D849EF1" w:rsidR="006D2452" w:rsidRPr="00F77162" w:rsidRDefault="006D2452" w:rsidP="00E41D0A">
      <w:pPr>
        <w:pStyle w:val="ListParagraph"/>
        <w:numPr>
          <w:ilvl w:val="0"/>
          <w:numId w:val="21"/>
        </w:numPr>
        <w:rPr>
          <w:lang w:val="fr-LU"/>
        </w:rPr>
      </w:pPr>
      <w:proofErr w:type="gramStart"/>
      <w:r w:rsidRPr="00F77162">
        <w:rPr>
          <w:lang w:val="fr-LU"/>
        </w:rPr>
        <w:t>la</w:t>
      </w:r>
      <w:proofErr w:type="gramEnd"/>
      <w:r w:rsidRPr="00F77162">
        <w:rPr>
          <w:lang w:val="fr-LU"/>
        </w:rPr>
        <w:t xml:space="preserve"> direction</w:t>
      </w:r>
      <w:r w:rsidR="002137A3" w:rsidRPr="00F77162">
        <w:rPr>
          <w:lang w:val="fr-LU"/>
        </w:rPr>
        <w:t xml:space="preserve"> unique</w:t>
      </w:r>
      <w:r w:rsidRPr="00F77162">
        <w:rPr>
          <w:lang w:val="fr-LU"/>
        </w:rPr>
        <w:t xml:space="preserve"> (voir définition dans l’annexe A013) assume toute responsabilité des activités d’évaluation de la conformité de l’organisme</w:t>
      </w:r>
      <w:r w:rsidR="00C50410" w:rsidRPr="00F77162">
        <w:rPr>
          <w:lang w:val="fr-LU"/>
        </w:rPr>
        <w:t xml:space="preserve"> d’évaluation de la conformité</w:t>
      </w:r>
      <w:r w:rsidRPr="00F77162">
        <w:rPr>
          <w:lang w:val="fr-LU"/>
        </w:rPr>
        <w:t xml:space="preserve"> et </w:t>
      </w:r>
      <w:r w:rsidR="00C50410" w:rsidRPr="00F77162">
        <w:rPr>
          <w:lang w:val="fr-LU"/>
        </w:rPr>
        <w:t>d</w:t>
      </w:r>
      <w:r w:rsidRPr="00F77162">
        <w:rPr>
          <w:lang w:val="fr-LU"/>
        </w:rPr>
        <w:t>es sites</w:t>
      </w:r>
      <w:r w:rsidR="00C50410" w:rsidRPr="00F77162">
        <w:rPr>
          <w:lang w:val="fr-LU"/>
        </w:rPr>
        <w:t xml:space="preserve"> liés juridiquement à celui-ci</w:t>
      </w:r>
      <w:r w:rsidR="00583201" w:rsidRPr="00F77162">
        <w:rPr>
          <w:lang w:val="fr-LU"/>
        </w:rPr>
        <w:t> ;</w:t>
      </w:r>
    </w:p>
    <w:p w14:paraId="1D2E7FB5" w14:textId="77777777" w:rsidR="00756901" w:rsidRPr="00F77162" w:rsidRDefault="00756901" w:rsidP="00756901">
      <w:pPr>
        <w:pStyle w:val="ListParagraph"/>
        <w:numPr>
          <w:ilvl w:val="0"/>
          <w:numId w:val="21"/>
        </w:numPr>
        <w:rPr>
          <w:lang w:val="fr-LU"/>
        </w:rPr>
      </w:pPr>
      <w:proofErr w:type="gramStart"/>
      <w:r w:rsidRPr="00F77162">
        <w:rPr>
          <w:lang w:val="fr-LU"/>
        </w:rPr>
        <w:t>l’OLAS</w:t>
      </w:r>
      <w:proofErr w:type="gramEnd"/>
      <w:r w:rsidRPr="00F77162">
        <w:rPr>
          <w:lang w:val="fr-LU"/>
        </w:rPr>
        <w:t xml:space="preserve"> </w:t>
      </w:r>
      <w:r w:rsidR="004E5346" w:rsidRPr="00F77162">
        <w:rPr>
          <w:lang w:val="fr-LU"/>
        </w:rPr>
        <w:t xml:space="preserve">est autorisé </w:t>
      </w:r>
      <w:r w:rsidRPr="00F77162">
        <w:rPr>
          <w:lang w:val="fr-LU"/>
        </w:rPr>
        <w:t xml:space="preserve">à utiliser les informations dans le cadre </w:t>
      </w:r>
      <w:r w:rsidR="00202AF3" w:rsidRPr="00F77162">
        <w:rPr>
          <w:lang w:val="fr-LU"/>
        </w:rPr>
        <w:t xml:space="preserve">du traitement </w:t>
      </w:r>
      <w:r w:rsidRPr="00F77162">
        <w:rPr>
          <w:lang w:val="fr-LU"/>
        </w:rPr>
        <w:t>de ma demande d’accréditation</w:t>
      </w:r>
      <w:r w:rsidR="00583201" w:rsidRPr="00F77162">
        <w:rPr>
          <w:lang w:val="fr-LU"/>
        </w:rPr>
        <w:t> ;</w:t>
      </w:r>
    </w:p>
    <w:p w14:paraId="1BE601EC" w14:textId="53D24EB4" w:rsidR="004E5346" w:rsidRPr="00F77162" w:rsidRDefault="004E5346" w:rsidP="00756901">
      <w:pPr>
        <w:pStyle w:val="ListParagraph"/>
        <w:numPr>
          <w:ilvl w:val="0"/>
          <w:numId w:val="21"/>
        </w:numPr>
        <w:rPr>
          <w:lang w:val="fr-LU"/>
        </w:rPr>
      </w:pPr>
      <w:proofErr w:type="gramStart"/>
      <w:r w:rsidRPr="00F77162">
        <w:rPr>
          <w:lang w:val="fr-LU"/>
        </w:rPr>
        <w:t>l</w:t>
      </w:r>
      <w:r w:rsidR="00E41D0A" w:rsidRPr="00F77162">
        <w:rPr>
          <w:lang w:val="fr-LU"/>
        </w:rPr>
        <w:t>es</w:t>
      </w:r>
      <w:proofErr w:type="gramEnd"/>
      <w:r w:rsidR="00E41D0A" w:rsidRPr="00F77162">
        <w:rPr>
          <w:lang w:val="fr-LU"/>
        </w:rPr>
        <w:t xml:space="preserve"> sites concernés par cette demande d’accréditation</w:t>
      </w:r>
      <w:r w:rsidR="00202AF3" w:rsidRPr="00F77162">
        <w:rPr>
          <w:lang w:val="fr-LU"/>
        </w:rPr>
        <w:t xml:space="preserve"> </w:t>
      </w:r>
      <w:r w:rsidRPr="00F77162">
        <w:rPr>
          <w:lang w:val="fr-LU"/>
        </w:rPr>
        <w:t>n’</w:t>
      </w:r>
      <w:r w:rsidR="00E41D0A" w:rsidRPr="00F77162">
        <w:rPr>
          <w:lang w:val="fr-LU"/>
        </w:rPr>
        <w:t>offre</w:t>
      </w:r>
      <w:r w:rsidRPr="00F77162">
        <w:rPr>
          <w:lang w:val="fr-LU"/>
        </w:rPr>
        <w:t>nt pas</w:t>
      </w:r>
      <w:r w:rsidR="00E41D0A" w:rsidRPr="00F77162">
        <w:rPr>
          <w:lang w:val="fr-LU"/>
        </w:rPr>
        <w:t xml:space="preserve"> d</w:t>
      </w:r>
      <w:r w:rsidR="00E84CBC" w:rsidRPr="00F77162">
        <w:rPr>
          <w:lang w:val="fr-LU"/>
        </w:rPr>
        <w:t>’</w:t>
      </w:r>
      <w:r w:rsidR="00E41D0A" w:rsidRPr="00F77162">
        <w:rPr>
          <w:lang w:val="fr-LU"/>
        </w:rPr>
        <w:t xml:space="preserve"> activités d’évaluation de la conformité sous un autre </w:t>
      </w:r>
      <w:r w:rsidR="00202AF3" w:rsidRPr="00F77162">
        <w:rPr>
          <w:lang w:val="fr-LU"/>
        </w:rPr>
        <w:t>nom commercial ou marque que ceux du siège principal</w:t>
      </w:r>
      <w:r w:rsidRPr="00F77162">
        <w:rPr>
          <w:lang w:val="fr-LU"/>
        </w:rPr>
        <w:t> ;</w:t>
      </w:r>
    </w:p>
    <w:p w14:paraId="61E472EE" w14:textId="77777777" w:rsidR="00E41D0A" w:rsidRPr="00F77162" w:rsidRDefault="004E5346" w:rsidP="00756901">
      <w:pPr>
        <w:pStyle w:val="ListParagraph"/>
        <w:numPr>
          <w:ilvl w:val="0"/>
          <w:numId w:val="21"/>
        </w:numPr>
        <w:rPr>
          <w:lang w:val="fr-LU"/>
        </w:rPr>
      </w:pPr>
      <w:proofErr w:type="gramStart"/>
      <w:r w:rsidRPr="00F77162">
        <w:rPr>
          <w:lang w:val="fr-LU"/>
        </w:rPr>
        <w:t>tous</w:t>
      </w:r>
      <w:proofErr w:type="gramEnd"/>
      <w:r w:rsidRPr="00F77162">
        <w:rPr>
          <w:lang w:val="fr-LU"/>
        </w:rPr>
        <w:t xml:space="preserve"> les sites concernés vont coopérer complètement </w:t>
      </w:r>
      <w:r w:rsidR="00944D2A" w:rsidRPr="00F77162">
        <w:rPr>
          <w:lang w:val="fr-LU"/>
        </w:rPr>
        <w:t>avec l’OLAS</w:t>
      </w:r>
      <w:r w:rsidRPr="00F77162">
        <w:rPr>
          <w:lang w:val="fr-LU"/>
        </w:rPr>
        <w:t>.</w:t>
      </w:r>
    </w:p>
    <w:p w14:paraId="1419F725" w14:textId="46223059" w:rsidR="004E5346" w:rsidRPr="00F77162" w:rsidRDefault="004E5346" w:rsidP="004E5346">
      <w:pPr>
        <w:rPr>
          <w:lang w:val="fr-LU"/>
        </w:rPr>
      </w:pPr>
      <w:r w:rsidRPr="00F77162">
        <w:rPr>
          <w:lang w:val="fr-LU"/>
        </w:rPr>
        <w:t xml:space="preserve">Avec ma signature, je confirme pour les sites établis dans </w:t>
      </w:r>
      <w:r w:rsidR="002D6B66" w:rsidRPr="00F77162">
        <w:rPr>
          <w:lang w:val="fr-LU"/>
        </w:rPr>
        <w:t xml:space="preserve">tout </w:t>
      </w:r>
      <w:r w:rsidRPr="00F77162">
        <w:rPr>
          <w:lang w:val="fr-LU"/>
        </w:rPr>
        <w:t xml:space="preserve">autre pays, le cas échéant, </w:t>
      </w:r>
      <w:r w:rsidR="00C50410" w:rsidRPr="00F77162">
        <w:rPr>
          <w:lang w:val="fr-LU"/>
        </w:rPr>
        <w:t xml:space="preserve">tout ce qui précède et </w:t>
      </w:r>
      <w:r w:rsidRPr="00F77162">
        <w:rPr>
          <w:lang w:val="fr-LU"/>
        </w:rPr>
        <w:t>que</w:t>
      </w:r>
    </w:p>
    <w:p w14:paraId="432B0262" w14:textId="5E00E504" w:rsidR="00756901" w:rsidRPr="00F77162" w:rsidRDefault="00756901" w:rsidP="00756901">
      <w:pPr>
        <w:pStyle w:val="ListParagraph"/>
        <w:numPr>
          <w:ilvl w:val="0"/>
          <w:numId w:val="21"/>
        </w:numPr>
        <w:rPr>
          <w:lang w:val="fr-LU"/>
        </w:rPr>
      </w:pPr>
      <w:proofErr w:type="gramStart"/>
      <w:r w:rsidRPr="00F77162">
        <w:rPr>
          <w:lang w:val="fr-LU"/>
        </w:rPr>
        <w:t>l’OLAS</w:t>
      </w:r>
      <w:proofErr w:type="gramEnd"/>
      <w:r w:rsidR="004E5346" w:rsidRPr="00F77162">
        <w:rPr>
          <w:lang w:val="fr-LU"/>
        </w:rPr>
        <w:t xml:space="preserve"> est autorisé</w:t>
      </w:r>
      <w:r w:rsidRPr="00F77162">
        <w:rPr>
          <w:lang w:val="fr-LU"/>
        </w:rPr>
        <w:t xml:space="preserve"> à partager les données </w:t>
      </w:r>
      <w:r w:rsidR="004E5346" w:rsidRPr="00F77162">
        <w:rPr>
          <w:lang w:val="fr-LU"/>
        </w:rPr>
        <w:t>en relation avec ma demande d’accréditation (formulaires F001A, F001B ou F001C et le présent formulaire)</w:t>
      </w:r>
      <w:r w:rsidRPr="00F77162">
        <w:rPr>
          <w:lang w:val="fr-LU"/>
        </w:rPr>
        <w:t>, ainsi que toutes les données de mon dossier que l’OLAS traite dans le cadre de mon accréditation</w:t>
      </w:r>
      <w:r w:rsidR="00202AF3" w:rsidRPr="00F77162">
        <w:rPr>
          <w:lang w:val="fr-LU"/>
        </w:rPr>
        <w:t>,</w:t>
      </w:r>
      <w:r w:rsidRPr="00F77162">
        <w:rPr>
          <w:lang w:val="fr-LU"/>
        </w:rPr>
        <w:t xml:space="preserve"> avec </w:t>
      </w:r>
      <w:r w:rsidR="00A9709B" w:rsidRPr="00F77162">
        <w:rPr>
          <w:lang w:val="fr-LU"/>
        </w:rPr>
        <w:t>l</w:t>
      </w:r>
      <w:r w:rsidRPr="00F77162">
        <w:rPr>
          <w:lang w:val="fr-LU"/>
        </w:rPr>
        <w:t>es organismes nationaux d’accréditation des pays dans lesquels des sites</w:t>
      </w:r>
      <w:r w:rsidR="00583201" w:rsidRPr="00F77162">
        <w:rPr>
          <w:lang w:val="fr-LU"/>
        </w:rPr>
        <w:t>,</w:t>
      </w:r>
      <w:r w:rsidRPr="00F77162">
        <w:rPr>
          <w:lang w:val="fr-LU"/>
        </w:rPr>
        <w:t xml:space="preserve"> couverts par ma demande d’accréditation et indiqués dans le présent formulaire</w:t>
      </w:r>
      <w:r w:rsidR="00583201" w:rsidRPr="00F77162">
        <w:rPr>
          <w:lang w:val="fr-LU"/>
        </w:rPr>
        <w:t>,</w:t>
      </w:r>
      <w:r w:rsidRPr="00F77162">
        <w:rPr>
          <w:lang w:val="fr-LU"/>
        </w:rPr>
        <w:t xml:space="preserve"> sont établis</w:t>
      </w:r>
      <w:r w:rsidR="00583201" w:rsidRPr="00F77162">
        <w:rPr>
          <w:lang w:val="fr-LU"/>
        </w:rPr>
        <w:t> ;</w:t>
      </w:r>
    </w:p>
    <w:p w14:paraId="64074F6D" w14:textId="5149B792" w:rsidR="00E41D0A" w:rsidRPr="00F77162" w:rsidRDefault="00E150B1" w:rsidP="00756901">
      <w:pPr>
        <w:pStyle w:val="ListParagraph"/>
        <w:numPr>
          <w:ilvl w:val="0"/>
          <w:numId w:val="21"/>
        </w:numPr>
        <w:rPr>
          <w:lang w:val="fr-LU"/>
        </w:rPr>
      </w:pPr>
      <w:proofErr w:type="gramStart"/>
      <w:r w:rsidRPr="00F77162">
        <w:rPr>
          <w:lang w:val="fr-LU"/>
        </w:rPr>
        <w:t>j</w:t>
      </w:r>
      <w:r w:rsidR="00E41D0A" w:rsidRPr="00F77162">
        <w:rPr>
          <w:lang w:val="fr-LU"/>
        </w:rPr>
        <w:t>’accepte</w:t>
      </w:r>
      <w:proofErr w:type="gramEnd"/>
      <w:r w:rsidR="00E41D0A" w:rsidRPr="00F77162">
        <w:rPr>
          <w:lang w:val="fr-LU"/>
        </w:rPr>
        <w:t xml:space="preserve"> la sous-traitance de</w:t>
      </w:r>
      <w:r w:rsidR="00A14BC8" w:rsidRPr="00F77162">
        <w:rPr>
          <w:lang w:val="fr-LU"/>
        </w:rPr>
        <w:t>s prestations</w:t>
      </w:r>
      <w:r w:rsidR="00E41D0A" w:rsidRPr="00F77162">
        <w:rPr>
          <w:lang w:val="fr-LU"/>
        </w:rPr>
        <w:t xml:space="preserve"> </w:t>
      </w:r>
      <w:r w:rsidR="00A14BC8" w:rsidRPr="00F77162">
        <w:rPr>
          <w:lang w:val="fr-LU"/>
        </w:rPr>
        <w:t>d’</w:t>
      </w:r>
      <w:r w:rsidR="00E84CBC" w:rsidRPr="00F77162">
        <w:rPr>
          <w:lang w:val="fr-LU"/>
        </w:rPr>
        <w:t>audit par l’</w:t>
      </w:r>
      <w:r w:rsidR="00E41D0A" w:rsidRPr="00F77162">
        <w:rPr>
          <w:lang w:val="fr-LU"/>
        </w:rPr>
        <w:t xml:space="preserve">OLAS à l’organisme national d’accréditation </w:t>
      </w:r>
      <w:r w:rsidR="00202AF3" w:rsidRPr="00F77162">
        <w:rPr>
          <w:lang w:val="fr-LU"/>
        </w:rPr>
        <w:t>du pays dans lequel le</w:t>
      </w:r>
      <w:r w:rsidR="00583201" w:rsidRPr="00F77162">
        <w:rPr>
          <w:lang w:val="fr-LU"/>
        </w:rPr>
        <w:t xml:space="preserve"> ou les</w:t>
      </w:r>
      <w:r w:rsidR="00202AF3" w:rsidRPr="00F77162">
        <w:rPr>
          <w:lang w:val="fr-LU"/>
        </w:rPr>
        <w:t xml:space="preserve"> site</w:t>
      </w:r>
      <w:r w:rsidR="00583201" w:rsidRPr="00F77162">
        <w:rPr>
          <w:lang w:val="fr-LU"/>
        </w:rPr>
        <w:t>s</w:t>
      </w:r>
      <w:r w:rsidR="00202AF3" w:rsidRPr="00F77162">
        <w:rPr>
          <w:lang w:val="fr-LU"/>
        </w:rPr>
        <w:t xml:space="preserve"> concerné</w:t>
      </w:r>
      <w:r w:rsidR="00583201" w:rsidRPr="00F77162">
        <w:rPr>
          <w:lang w:val="fr-LU"/>
        </w:rPr>
        <w:t>s</w:t>
      </w:r>
      <w:r w:rsidR="00202AF3" w:rsidRPr="00F77162">
        <w:rPr>
          <w:lang w:val="fr-LU"/>
        </w:rPr>
        <w:t xml:space="preserve"> </w:t>
      </w:r>
      <w:r w:rsidR="00A14BC8" w:rsidRPr="00F77162">
        <w:rPr>
          <w:lang w:val="fr-LU"/>
        </w:rPr>
        <w:t>s</w:t>
      </w:r>
      <w:r w:rsidR="00583201" w:rsidRPr="00F77162">
        <w:rPr>
          <w:lang w:val="fr-LU"/>
        </w:rPr>
        <w:t>ont</w:t>
      </w:r>
      <w:r w:rsidR="00202AF3" w:rsidRPr="00F77162">
        <w:rPr>
          <w:lang w:val="fr-LU"/>
        </w:rPr>
        <w:t xml:space="preserve"> établi</w:t>
      </w:r>
      <w:r w:rsidR="00583201" w:rsidRPr="00F77162">
        <w:rPr>
          <w:lang w:val="fr-LU"/>
        </w:rPr>
        <w:t>s</w:t>
      </w:r>
      <w:r w:rsidR="00A14BC8" w:rsidRPr="00F77162">
        <w:rPr>
          <w:lang w:val="fr-LU"/>
        </w:rPr>
        <w:t xml:space="preserve"> et </w:t>
      </w:r>
      <w:r w:rsidR="005A6526" w:rsidRPr="00F77162">
        <w:rPr>
          <w:lang w:val="fr-LU"/>
        </w:rPr>
        <w:t>je m’engage à accepter</w:t>
      </w:r>
      <w:r w:rsidR="00A14BC8" w:rsidRPr="00F77162">
        <w:rPr>
          <w:lang w:val="fr-LU"/>
        </w:rPr>
        <w:t xml:space="preserve"> les conditions imposées par l’organisme national d’accréditation concerné</w:t>
      </w:r>
      <w:r w:rsidR="00583201" w:rsidRPr="00F77162">
        <w:rPr>
          <w:lang w:val="fr-LU"/>
        </w:rPr>
        <w:t> ;</w:t>
      </w:r>
    </w:p>
    <w:p w14:paraId="077F0309" w14:textId="14144025" w:rsidR="00747B9C" w:rsidRPr="00F77162" w:rsidRDefault="00E150B1" w:rsidP="00756901">
      <w:pPr>
        <w:pStyle w:val="ListParagraph"/>
        <w:numPr>
          <w:ilvl w:val="0"/>
          <w:numId w:val="21"/>
        </w:numPr>
        <w:rPr>
          <w:lang w:val="fr-LU"/>
        </w:rPr>
      </w:pPr>
      <w:proofErr w:type="gramStart"/>
      <w:r w:rsidRPr="00F77162">
        <w:rPr>
          <w:lang w:val="fr-LU"/>
        </w:rPr>
        <w:t>j</w:t>
      </w:r>
      <w:r w:rsidR="00747B9C" w:rsidRPr="00F77162">
        <w:rPr>
          <w:lang w:val="fr-LU"/>
        </w:rPr>
        <w:t>’accepte</w:t>
      </w:r>
      <w:proofErr w:type="gramEnd"/>
      <w:r w:rsidR="00747B9C" w:rsidRPr="00F77162">
        <w:rPr>
          <w:lang w:val="fr-LU"/>
        </w:rPr>
        <w:t xml:space="preserve"> que l’organisme national d’accréditation concerné participe aux audits d’accréditation </w:t>
      </w:r>
      <w:r w:rsidR="00A14BC8" w:rsidRPr="00F77162">
        <w:rPr>
          <w:lang w:val="fr-LU"/>
        </w:rPr>
        <w:t xml:space="preserve">que </w:t>
      </w:r>
      <w:r w:rsidR="00747B9C" w:rsidRPr="00F77162">
        <w:rPr>
          <w:lang w:val="fr-LU"/>
        </w:rPr>
        <w:t>l’OLAS</w:t>
      </w:r>
      <w:r w:rsidR="00D80A03" w:rsidRPr="00F77162">
        <w:rPr>
          <w:lang w:val="fr-LU"/>
        </w:rPr>
        <w:t xml:space="preserve"> </w:t>
      </w:r>
      <w:r w:rsidR="00A14BC8" w:rsidRPr="00F77162">
        <w:rPr>
          <w:lang w:val="fr-LU"/>
        </w:rPr>
        <w:t xml:space="preserve">effectue </w:t>
      </w:r>
      <w:r w:rsidR="00D80A03" w:rsidRPr="00F77162">
        <w:rPr>
          <w:lang w:val="fr-LU"/>
        </w:rPr>
        <w:t>dans le pays concerné</w:t>
      </w:r>
      <w:r w:rsidR="00A14BC8" w:rsidRPr="00F77162">
        <w:rPr>
          <w:lang w:val="fr-LU"/>
        </w:rPr>
        <w:t xml:space="preserve"> dans le cadre de mon accréditation au cas où l’OLAS ne sous-traite pas les prestations</w:t>
      </w:r>
      <w:r w:rsidR="00583201" w:rsidRPr="00F77162">
        <w:rPr>
          <w:lang w:val="fr-LU"/>
        </w:rPr>
        <w:t> ;</w:t>
      </w:r>
    </w:p>
    <w:p w14:paraId="2EA41C1B" w14:textId="718DFF47" w:rsidR="006D2452" w:rsidRPr="00F77162" w:rsidRDefault="006D2452" w:rsidP="00756901">
      <w:pPr>
        <w:pStyle w:val="ListParagraph"/>
        <w:numPr>
          <w:ilvl w:val="0"/>
          <w:numId w:val="21"/>
        </w:numPr>
        <w:rPr>
          <w:lang w:val="fr-LU"/>
        </w:rPr>
      </w:pPr>
      <w:proofErr w:type="gramStart"/>
      <w:r w:rsidRPr="00F77162">
        <w:rPr>
          <w:lang w:val="fr-LU"/>
        </w:rPr>
        <w:t>le</w:t>
      </w:r>
      <w:proofErr w:type="gramEnd"/>
      <w:r w:rsidRPr="00F77162">
        <w:rPr>
          <w:lang w:val="fr-LU"/>
        </w:rPr>
        <w:t xml:space="preserve"> cas échéant, </w:t>
      </w:r>
      <w:r w:rsidR="00202AF3" w:rsidRPr="00F77162">
        <w:rPr>
          <w:lang w:val="fr-LU"/>
        </w:rPr>
        <w:t>tous</w:t>
      </w:r>
      <w:r w:rsidRPr="00F77162">
        <w:rPr>
          <w:lang w:val="fr-LU"/>
        </w:rPr>
        <w:t xml:space="preserve"> les sites concernés</w:t>
      </w:r>
      <w:r w:rsidR="00583201" w:rsidRPr="00F77162">
        <w:rPr>
          <w:lang w:val="fr-LU"/>
        </w:rPr>
        <w:t>, y inclus le siège principal,</w:t>
      </w:r>
      <w:r w:rsidRPr="00F77162">
        <w:rPr>
          <w:lang w:val="fr-LU"/>
        </w:rPr>
        <w:t xml:space="preserve"> vont coopérer</w:t>
      </w:r>
      <w:r w:rsidR="004A24A1" w:rsidRPr="00F77162">
        <w:rPr>
          <w:lang w:val="fr-LU"/>
        </w:rPr>
        <w:t xml:space="preserve"> en toute transparence et en respectant les délais imposés</w:t>
      </w:r>
      <w:r w:rsidRPr="00F77162">
        <w:rPr>
          <w:lang w:val="fr-LU"/>
        </w:rPr>
        <w:t xml:space="preserve"> avec l’organisme national d’accréditation</w:t>
      </w:r>
      <w:r w:rsidR="00202AF3" w:rsidRPr="00F77162">
        <w:rPr>
          <w:lang w:val="fr-LU"/>
        </w:rPr>
        <w:t xml:space="preserve"> du pays dans lequel il</w:t>
      </w:r>
      <w:r w:rsidR="00795668" w:rsidRPr="00F77162">
        <w:rPr>
          <w:lang w:val="fr-LU"/>
        </w:rPr>
        <w:t>s</w:t>
      </w:r>
      <w:r w:rsidR="00202AF3" w:rsidRPr="00F77162">
        <w:rPr>
          <w:lang w:val="fr-LU"/>
        </w:rPr>
        <w:t xml:space="preserve"> sont établis</w:t>
      </w:r>
      <w:r w:rsidRPr="00F77162">
        <w:rPr>
          <w:lang w:val="fr-LU"/>
        </w:rPr>
        <w:t>.</w:t>
      </w:r>
    </w:p>
    <w:p w14:paraId="7EFDDEE8" w14:textId="79E18086" w:rsidR="00AD2587" w:rsidRPr="00F77162" w:rsidRDefault="00AD2587" w:rsidP="00AD2587">
      <w:pPr>
        <w:pStyle w:val="Heading2"/>
      </w:pPr>
      <w:r w:rsidRPr="00F77162">
        <w:t xml:space="preserve">Pour </w:t>
      </w:r>
      <w:r w:rsidR="0099558F" w:rsidRPr="00F77162">
        <w:t xml:space="preserve">tous </w:t>
      </w:r>
      <w:r w:rsidRPr="00F77162">
        <w:t>les autres organismes concernés par ce formulaire</w:t>
      </w:r>
    </w:p>
    <w:p w14:paraId="503F57B4" w14:textId="574A4EEF" w:rsidR="00AD2587" w:rsidRPr="00F77162" w:rsidRDefault="000E0E76" w:rsidP="00AD2587">
      <w:pPr>
        <w:rPr>
          <w:lang w:val="fr-LU"/>
        </w:rPr>
      </w:pPr>
      <w:r w:rsidRPr="00F77162">
        <w:rPr>
          <w:lang w:val="fr-LU"/>
        </w:rPr>
        <w:t>Avec ma signature je confirme</w:t>
      </w:r>
      <w:r w:rsidRPr="00F77162">
        <w:rPr>
          <w:lang w:val="fr-LU"/>
        </w:rPr>
        <w:t xml:space="preserve"> </w:t>
      </w:r>
      <w:r w:rsidR="00AD2587" w:rsidRPr="00F77162">
        <w:rPr>
          <w:lang w:val="fr-LU"/>
        </w:rPr>
        <w:t>que :</w:t>
      </w:r>
    </w:p>
    <w:p w14:paraId="146A2F3A" w14:textId="77777777" w:rsidR="00AD2587" w:rsidRPr="00F77162" w:rsidRDefault="00AD2587" w:rsidP="00AD2587">
      <w:pPr>
        <w:pStyle w:val="ListParagraph"/>
        <w:numPr>
          <w:ilvl w:val="0"/>
          <w:numId w:val="24"/>
        </w:numPr>
        <w:rPr>
          <w:lang w:val="fr-LU"/>
        </w:rPr>
      </w:pPr>
      <w:proofErr w:type="gramStart"/>
      <w:r w:rsidRPr="00F77162">
        <w:rPr>
          <w:lang w:val="fr-LU"/>
        </w:rPr>
        <w:t>toutes</w:t>
      </w:r>
      <w:proofErr w:type="gramEnd"/>
      <w:r w:rsidRPr="00F77162">
        <w:rPr>
          <w:lang w:val="fr-LU"/>
        </w:rPr>
        <w:t xml:space="preserve"> les données fournies dans le présent formulaire sont correctes ;</w:t>
      </w:r>
    </w:p>
    <w:p w14:paraId="48A28F73" w14:textId="77777777" w:rsidR="00AD2587" w:rsidRPr="00F77162" w:rsidRDefault="00AD2587" w:rsidP="00AD2587">
      <w:pPr>
        <w:pStyle w:val="ListParagraph"/>
        <w:numPr>
          <w:ilvl w:val="0"/>
          <w:numId w:val="24"/>
        </w:numPr>
        <w:rPr>
          <w:lang w:val="fr-LU"/>
        </w:rPr>
      </w:pPr>
      <w:proofErr w:type="gramStart"/>
      <w:r w:rsidRPr="00F77162">
        <w:rPr>
          <w:lang w:val="fr-LU"/>
        </w:rPr>
        <w:t>l’OLAS</w:t>
      </w:r>
      <w:proofErr w:type="gramEnd"/>
      <w:r w:rsidRPr="00F77162">
        <w:rPr>
          <w:lang w:val="fr-LU"/>
        </w:rPr>
        <w:t xml:space="preserve"> est autorisé à utiliser les informations dans le cadre du traitement de ma demande d’accréditation ;</w:t>
      </w:r>
    </w:p>
    <w:p w14:paraId="7CF00CA9" w14:textId="78DD9303" w:rsidR="00AD2587" w:rsidRPr="00F77162" w:rsidRDefault="00AD2587" w:rsidP="00C10882">
      <w:pPr>
        <w:pStyle w:val="ListParagraph"/>
        <w:numPr>
          <w:ilvl w:val="0"/>
          <w:numId w:val="24"/>
        </w:numPr>
        <w:rPr>
          <w:lang w:val="fr-LU"/>
        </w:rPr>
      </w:pPr>
      <w:proofErr w:type="gramStart"/>
      <w:r w:rsidRPr="00F77162">
        <w:rPr>
          <w:lang w:val="fr-LU"/>
        </w:rPr>
        <w:t>l’OLAS</w:t>
      </w:r>
      <w:proofErr w:type="gramEnd"/>
      <w:r w:rsidRPr="00F77162">
        <w:rPr>
          <w:lang w:val="fr-LU"/>
        </w:rPr>
        <w:t xml:space="preserve"> est autorisé à partager les données en relation avec ma demande d’accréditation (formulaires F001A, F001B ou F001C et le présent formulaire), ainsi que toutes les données de mon dossier que l’OLAS traite dans le cadre de mon accréditation, avec les organismes nationaux d’accréditation des pays dans lesquels mon organisme effectue des activités d’évaluation de la conformité, couverts par ma demande d’accréditation et indiquées dans le présent formulaire ;</w:t>
      </w:r>
    </w:p>
    <w:p w14:paraId="2022B37F" w14:textId="69E880D2" w:rsidR="00AD2587" w:rsidRPr="00F77162" w:rsidRDefault="00AD2587" w:rsidP="00C10882">
      <w:pPr>
        <w:pStyle w:val="ListParagraph"/>
        <w:numPr>
          <w:ilvl w:val="0"/>
          <w:numId w:val="24"/>
        </w:numPr>
        <w:rPr>
          <w:lang w:val="fr-LU"/>
        </w:rPr>
      </w:pPr>
      <w:proofErr w:type="gramStart"/>
      <w:r w:rsidRPr="00F77162">
        <w:rPr>
          <w:lang w:val="fr-LU"/>
        </w:rPr>
        <w:t>j’accepte</w:t>
      </w:r>
      <w:proofErr w:type="gramEnd"/>
      <w:r w:rsidRPr="00F77162">
        <w:rPr>
          <w:lang w:val="fr-LU"/>
        </w:rPr>
        <w:t xml:space="preserve"> la sous-traitance des prestations d’audit par l’OLAS à l’organisme national d’accréditation du pays dans lequel </w:t>
      </w:r>
      <w:r w:rsidR="005A6526" w:rsidRPr="00F77162">
        <w:rPr>
          <w:lang w:val="fr-LU"/>
        </w:rPr>
        <w:t>mon organisme effectue des activités d’évaluation de la conformité</w:t>
      </w:r>
      <w:r w:rsidRPr="00F77162">
        <w:rPr>
          <w:lang w:val="fr-LU"/>
        </w:rPr>
        <w:t xml:space="preserve"> et </w:t>
      </w:r>
      <w:r w:rsidR="005A6526" w:rsidRPr="00F77162">
        <w:rPr>
          <w:lang w:val="fr-LU"/>
        </w:rPr>
        <w:t>je m’engage à accepter</w:t>
      </w:r>
      <w:r w:rsidRPr="00F77162">
        <w:rPr>
          <w:lang w:val="fr-LU"/>
        </w:rPr>
        <w:t xml:space="preserve"> les conditions imposées par l’organisme national d’accréditation concerné ;</w:t>
      </w:r>
    </w:p>
    <w:p w14:paraId="6E4CE288" w14:textId="0CBC7CF3" w:rsidR="00AD2587" w:rsidRPr="00F77162" w:rsidRDefault="00AD2587" w:rsidP="00C10882">
      <w:pPr>
        <w:pStyle w:val="ListParagraph"/>
        <w:numPr>
          <w:ilvl w:val="0"/>
          <w:numId w:val="24"/>
        </w:numPr>
        <w:rPr>
          <w:lang w:val="fr-LU"/>
        </w:rPr>
      </w:pPr>
      <w:proofErr w:type="gramStart"/>
      <w:r w:rsidRPr="00F77162">
        <w:rPr>
          <w:lang w:val="fr-LU"/>
        </w:rPr>
        <w:t>j’accepte</w:t>
      </w:r>
      <w:proofErr w:type="gramEnd"/>
      <w:r w:rsidRPr="00F77162">
        <w:rPr>
          <w:lang w:val="fr-LU"/>
        </w:rPr>
        <w:t xml:space="preserve"> que l’organisme national d’accréditation concerné participe aux audits d’accréditation que l’OLAS effectue dans le pays concerné dans le cadre de mon accréditation au cas où l’OLAS ne sous-traite pas les prestations</w:t>
      </w:r>
      <w:r w:rsidR="004F6EFD" w:rsidRPr="00F77162">
        <w:rPr>
          <w:lang w:val="fr-LU"/>
        </w:rPr>
        <w:t>.</w:t>
      </w:r>
    </w:p>
    <w:p w14:paraId="2C00B941" w14:textId="320257D5" w:rsidR="00AD2587" w:rsidRPr="00F77162" w:rsidRDefault="00AD2587" w:rsidP="00AD2587">
      <w:pPr>
        <w:pStyle w:val="Heading1"/>
      </w:pPr>
      <w:r w:rsidRPr="00F77162">
        <w:t>Documents joints à cette demande</w:t>
      </w:r>
    </w:p>
    <w:p w14:paraId="1EF062C5" w14:textId="0B582938" w:rsidR="00AD2587" w:rsidRPr="00F77162" w:rsidRDefault="00AD2587" w:rsidP="00AD2587">
      <w:pPr>
        <w:rPr>
          <w:lang w:val="fr-LU"/>
        </w:rPr>
      </w:pPr>
      <w:r w:rsidRPr="00F77162">
        <w:rPr>
          <w:lang w:val="fr-LU"/>
        </w:rPr>
        <w:t>Veuillez indiquer tous les documents que vous joignez à votre demande dans le tableau ci-dessous.</w:t>
      </w:r>
    </w:p>
    <w:tbl>
      <w:tblPr>
        <w:tblStyle w:val="TableGrid"/>
        <w:tblW w:w="0" w:type="auto"/>
        <w:tblInd w:w="0" w:type="dxa"/>
        <w:tblLook w:val="04A0" w:firstRow="1" w:lastRow="0" w:firstColumn="1" w:lastColumn="0" w:noHBand="0" w:noVBand="1"/>
      </w:tblPr>
      <w:tblGrid>
        <w:gridCol w:w="562"/>
        <w:gridCol w:w="9174"/>
      </w:tblGrid>
      <w:tr w:rsidR="002A6F47" w:rsidRPr="00F77162" w14:paraId="4E98E514" w14:textId="77777777" w:rsidTr="00C10882">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9D9D9" w:themeFill="background1" w:themeFillShade="D9"/>
          </w:tcPr>
          <w:p w14:paraId="0B0FC6F2" w14:textId="568AE118" w:rsidR="00AD2587" w:rsidRPr="00F77162" w:rsidRDefault="00F461F5" w:rsidP="00C10882">
            <w:pPr>
              <w:spacing w:after="0"/>
              <w:jc w:val="left"/>
              <w:rPr>
                <w:color w:val="auto"/>
                <w:lang w:val="fr-LU"/>
              </w:rPr>
            </w:pPr>
            <w:r w:rsidRPr="00F77162">
              <w:rPr>
                <w:color w:val="auto"/>
                <w:lang w:val="fr-LU"/>
              </w:rPr>
              <w:t>N°</w:t>
            </w:r>
          </w:p>
        </w:tc>
        <w:tc>
          <w:tcPr>
            <w:tcW w:w="9174" w:type="dxa"/>
            <w:shd w:val="clear" w:color="auto" w:fill="D9D9D9" w:themeFill="background1" w:themeFillShade="D9"/>
          </w:tcPr>
          <w:p w14:paraId="774FE1DD" w14:textId="56DE4328" w:rsidR="00AD2587" w:rsidRPr="00F77162" w:rsidRDefault="00F461F5" w:rsidP="00C10882">
            <w:pPr>
              <w:spacing w:after="0"/>
              <w:jc w:val="left"/>
              <w:rPr>
                <w:color w:val="auto"/>
                <w:lang w:val="fr-LU"/>
              </w:rPr>
            </w:pPr>
            <w:r w:rsidRPr="00F77162">
              <w:rPr>
                <w:color w:val="auto"/>
                <w:lang w:val="fr-LU"/>
              </w:rPr>
              <w:t>Titre / Identification</w:t>
            </w:r>
          </w:p>
        </w:tc>
      </w:tr>
      <w:tr w:rsidR="00AD2587" w:rsidRPr="00F77162" w14:paraId="2318B0E3" w14:textId="77777777" w:rsidTr="00C10882">
        <w:tc>
          <w:tcPr>
            <w:tcW w:w="562" w:type="dxa"/>
          </w:tcPr>
          <w:p w14:paraId="5A990B9A" w14:textId="77777777" w:rsidR="00AD2587" w:rsidRPr="00F77162" w:rsidRDefault="00AD2587" w:rsidP="00C10882">
            <w:pPr>
              <w:spacing w:after="0"/>
              <w:rPr>
                <w:lang w:val="fr-LU"/>
              </w:rPr>
            </w:pPr>
          </w:p>
        </w:tc>
        <w:tc>
          <w:tcPr>
            <w:tcW w:w="9174" w:type="dxa"/>
          </w:tcPr>
          <w:p w14:paraId="3C5EFCE5" w14:textId="77777777" w:rsidR="00AD2587" w:rsidRPr="00F77162" w:rsidRDefault="00AD2587" w:rsidP="00C10882">
            <w:pPr>
              <w:spacing w:after="0"/>
              <w:rPr>
                <w:lang w:val="fr-LU"/>
              </w:rPr>
            </w:pPr>
          </w:p>
        </w:tc>
      </w:tr>
      <w:tr w:rsidR="00AD2587" w:rsidRPr="00F77162" w14:paraId="01CD5E22" w14:textId="77777777" w:rsidTr="00C10882">
        <w:tc>
          <w:tcPr>
            <w:tcW w:w="562" w:type="dxa"/>
          </w:tcPr>
          <w:p w14:paraId="0546CA30" w14:textId="77777777" w:rsidR="00AD2587" w:rsidRPr="00F77162" w:rsidRDefault="00AD2587" w:rsidP="00C10882">
            <w:pPr>
              <w:spacing w:after="0"/>
              <w:rPr>
                <w:lang w:val="fr-LU"/>
              </w:rPr>
            </w:pPr>
          </w:p>
        </w:tc>
        <w:tc>
          <w:tcPr>
            <w:tcW w:w="9174" w:type="dxa"/>
          </w:tcPr>
          <w:p w14:paraId="07C73F20" w14:textId="77777777" w:rsidR="00AD2587" w:rsidRPr="00F77162" w:rsidRDefault="00AD2587" w:rsidP="00C10882">
            <w:pPr>
              <w:spacing w:after="0"/>
              <w:rPr>
                <w:lang w:val="fr-LU"/>
              </w:rPr>
            </w:pPr>
          </w:p>
        </w:tc>
      </w:tr>
      <w:tr w:rsidR="00AD2587" w:rsidRPr="00F77162" w14:paraId="3875F25D" w14:textId="77777777" w:rsidTr="00C10882">
        <w:tc>
          <w:tcPr>
            <w:tcW w:w="562" w:type="dxa"/>
          </w:tcPr>
          <w:p w14:paraId="3EA0F7F9" w14:textId="77777777" w:rsidR="00AD2587" w:rsidRPr="00F77162" w:rsidRDefault="00AD2587" w:rsidP="00C10882">
            <w:pPr>
              <w:spacing w:after="0"/>
              <w:rPr>
                <w:lang w:val="fr-LU"/>
              </w:rPr>
            </w:pPr>
          </w:p>
        </w:tc>
        <w:tc>
          <w:tcPr>
            <w:tcW w:w="9174" w:type="dxa"/>
          </w:tcPr>
          <w:p w14:paraId="4055D916" w14:textId="77777777" w:rsidR="00AD2587" w:rsidRPr="00F77162" w:rsidRDefault="00AD2587" w:rsidP="00C10882">
            <w:pPr>
              <w:spacing w:after="0"/>
              <w:rPr>
                <w:lang w:val="fr-LU"/>
              </w:rPr>
            </w:pPr>
          </w:p>
        </w:tc>
      </w:tr>
      <w:tr w:rsidR="00AD2587" w:rsidRPr="00F77162" w14:paraId="615122D9" w14:textId="77777777" w:rsidTr="00C10882">
        <w:tc>
          <w:tcPr>
            <w:tcW w:w="562" w:type="dxa"/>
          </w:tcPr>
          <w:p w14:paraId="1FDFBDAB" w14:textId="77777777" w:rsidR="00AD2587" w:rsidRPr="00F77162" w:rsidRDefault="00AD2587" w:rsidP="00C10882">
            <w:pPr>
              <w:spacing w:after="0"/>
              <w:rPr>
                <w:lang w:val="fr-LU"/>
              </w:rPr>
            </w:pPr>
          </w:p>
        </w:tc>
        <w:tc>
          <w:tcPr>
            <w:tcW w:w="9174" w:type="dxa"/>
          </w:tcPr>
          <w:p w14:paraId="657C0177" w14:textId="77777777" w:rsidR="00AD2587" w:rsidRPr="00F77162" w:rsidRDefault="00AD2587" w:rsidP="00C10882">
            <w:pPr>
              <w:spacing w:after="0"/>
              <w:rPr>
                <w:lang w:val="fr-LU"/>
              </w:rPr>
            </w:pPr>
          </w:p>
        </w:tc>
      </w:tr>
      <w:tr w:rsidR="00AD2587" w:rsidRPr="00F77162" w14:paraId="43A5C598" w14:textId="77777777" w:rsidTr="00C10882">
        <w:tc>
          <w:tcPr>
            <w:tcW w:w="562" w:type="dxa"/>
          </w:tcPr>
          <w:p w14:paraId="00B2B8E6" w14:textId="77777777" w:rsidR="00AD2587" w:rsidRPr="00F77162" w:rsidRDefault="00AD2587" w:rsidP="00C10882">
            <w:pPr>
              <w:spacing w:after="0"/>
              <w:rPr>
                <w:lang w:val="fr-LU"/>
              </w:rPr>
            </w:pPr>
          </w:p>
        </w:tc>
        <w:tc>
          <w:tcPr>
            <w:tcW w:w="9174" w:type="dxa"/>
          </w:tcPr>
          <w:p w14:paraId="636C0FC4" w14:textId="77777777" w:rsidR="00AD2587" w:rsidRPr="00F77162" w:rsidRDefault="00AD2587" w:rsidP="00C10882">
            <w:pPr>
              <w:spacing w:after="0"/>
              <w:rPr>
                <w:lang w:val="fr-LU"/>
              </w:rPr>
            </w:pPr>
          </w:p>
        </w:tc>
      </w:tr>
      <w:tr w:rsidR="00AD2587" w:rsidRPr="00F77162" w14:paraId="349F4E3B" w14:textId="77777777" w:rsidTr="00C10882">
        <w:tc>
          <w:tcPr>
            <w:tcW w:w="562" w:type="dxa"/>
          </w:tcPr>
          <w:p w14:paraId="499A3308" w14:textId="77777777" w:rsidR="00AD2587" w:rsidRPr="00F77162" w:rsidRDefault="00AD2587" w:rsidP="00C10882">
            <w:pPr>
              <w:spacing w:after="0"/>
              <w:rPr>
                <w:lang w:val="fr-LU"/>
              </w:rPr>
            </w:pPr>
          </w:p>
        </w:tc>
        <w:tc>
          <w:tcPr>
            <w:tcW w:w="9174" w:type="dxa"/>
          </w:tcPr>
          <w:p w14:paraId="3BA49971" w14:textId="77777777" w:rsidR="00AD2587" w:rsidRPr="00F77162" w:rsidRDefault="00AD2587" w:rsidP="00C10882">
            <w:pPr>
              <w:spacing w:after="0"/>
              <w:rPr>
                <w:lang w:val="fr-LU"/>
              </w:rPr>
            </w:pPr>
          </w:p>
        </w:tc>
      </w:tr>
      <w:tr w:rsidR="00AD2587" w:rsidRPr="00F77162" w14:paraId="4042B6AD" w14:textId="77777777" w:rsidTr="00C10882">
        <w:tc>
          <w:tcPr>
            <w:tcW w:w="562" w:type="dxa"/>
          </w:tcPr>
          <w:p w14:paraId="5E890087" w14:textId="77777777" w:rsidR="00AD2587" w:rsidRPr="00F77162" w:rsidRDefault="00AD2587" w:rsidP="00C10882">
            <w:pPr>
              <w:spacing w:after="0"/>
              <w:rPr>
                <w:lang w:val="fr-LU"/>
              </w:rPr>
            </w:pPr>
          </w:p>
        </w:tc>
        <w:tc>
          <w:tcPr>
            <w:tcW w:w="9174" w:type="dxa"/>
          </w:tcPr>
          <w:p w14:paraId="48E625BE" w14:textId="77777777" w:rsidR="00AD2587" w:rsidRPr="00F77162" w:rsidRDefault="00AD2587" w:rsidP="00C10882">
            <w:pPr>
              <w:spacing w:after="0"/>
              <w:rPr>
                <w:lang w:val="fr-LU"/>
              </w:rPr>
            </w:pPr>
          </w:p>
        </w:tc>
      </w:tr>
      <w:tr w:rsidR="00AD2587" w:rsidRPr="00F77162" w14:paraId="2FCB276D" w14:textId="77777777" w:rsidTr="00C10882">
        <w:tc>
          <w:tcPr>
            <w:tcW w:w="562" w:type="dxa"/>
          </w:tcPr>
          <w:p w14:paraId="6F0DB2A6" w14:textId="77777777" w:rsidR="00AD2587" w:rsidRPr="00F77162" w:rsidRDefault="00AD2587" w:rsidP="00C10882">
            <w:pPr>
              <w:spacing w:after="0"/>
              <w:rPr>
                <w:lang w:val="fr-LU"/>
              </w:rPr>
            </w:pPr>
          </w:p>
        </w:tc>
        <w:tc>
          <w:tcPr>
            <w:tcW w:w="9174" w:type="dxa"/>
          </w:tcPr>
          <w:p w14:paraId="7B8B7317" w14:textId="77777777" w:rsidR="00AD2587" w:rsidRPr="00F77162" w:rsidRDefault="00AD2587" w:rsidP="00C10882">
            <w:pPr>
              <w:spacing w:after="0"/>
              <w:rPr>
                <w:lang w:val="fr-LU"/>
              </w:rPr>
            </w:pPr>
          </w:p>
        </w:tc>
      </w:tr>
      <w:tr w:rsidR="00AD2587" w:rsidRPr="00F77162" w14:paraId="7F1CAC36" w14:textId="77777777" w:rsidTr="00C10882">
        <w:tc>
          <w:tcPr>
            <w:tcW w:w="562" w:type="dxa"/>
          </w:tcPr>
          <w:p w14:paraId="1FB453FF" w14:textId="77777777" w:rsidR="00AD2587" w:rsidRPr="00F77162" w:rsidRDefault="00AD2587" w:rsidP="00C10882">
            <w:pPr>
              <w:spacing w:after="0"/>
              <w:rPr>
                <w:lang w:val="fr-LU"/>
              </w:rPr>
            </w:pPr>
          </w:p>
        </w:tc>
        <w:tc>
          <w:tcPr>
            <w:tcW w:w="9174" w:type="dxa"/>
          </w:tcPr>
          <w:p w14:paraId="6407177B" w14:textId="77777777" w:rsidR="00AD2587" w:rsidRPr="00F77162" w:rsidRDefault="00AD2587" w:rsidP="00C10882">
            <w:pPr>
              <w:spacing w:after="0"/>
              <w:rPr>
                <w:lang w:val="fr-LU"/>
              </w:rPr>
            </w:pPr>
          </w:p>
        </w:tc>
      </w:tr>
      <w:tr w:rsidR="00AD2587" w:rsidRPr="00F77162" w14:paraId="3F89347B" w14:textId="77777777" w:rsidTr="00C10882">
        <w:tc>
          <w:tcPr>
            <w:tcW w:w="562" w:type="dxa"/>
          </w:tcPr>
          <w:p w14:paraId="0A078E5A" w14:textId="77777777" w:rsidR="00AD2587" w:rsidRPr="00F77162" w:rsidRDefault="00AD2587" w:rsidP="00C10882">
            <w:pPr>
              <w:spacing w:after="0"/>
              <w:rPr>
                <w:lang w:val="fr-LU"/>
              </w:rPr>
            </w:pPr>
          </w:p>
        </w:tc>
        <w:tc>
          <w:tcPr>
            <w:tcW w:w="9174" w:type="dxa"/>
          </w:tcPr>
          <w:p w14:paraId="5EECDA8D" w14:textId="77777777" w:rsidR="00AD2587" w:rsidRPr="00F77162" w:rsidRDefault="00AD2587" w:rsidP="00C10882">
            <w:pPr>
              <w:spacing w:after="0"/>
              <w:rPr>
                <w:lang w:val="fr-LU"/>
              </w:rPr>
            </w:pPr>
          </w:p>
        </w:tc>
      </w:tr>
      <w:tr w:rsidR="00AD2587" w:rsidRPr="00F77162" w14:paraId="69C2A0FC" w14:textId="77777777" w:rsidTr="00C10882">
        <w:tc>
          <w:tcPr>
            <w:tcW w:w="562" w:type="dxa"/>
          </w:tcPr>
          <w:p w14:paraId="0DAF23AF" w14:textId="77777777" w:rsidR="00AD2587" w:rsidRPr="00F77162" w:rsidRDefault="00AD2587" w:rsidP="00C10882">
            <w:pPr>
              <w:spacing w:after="0"/>
              <w:rPr>
                <w:lang w:val="fr-LU"/>
              </w:rPr>
            </w:pPr>
          </w:p>
        </w:tc>
        <w:tc>
          <w:tcPr>
            <w:tcW w:w="9174" w:type="dxa"/>
          </w:tcPr>
          <w:p w14:paraId="12F8B19D" w14:textId="77777777" w:rsidR="00AD2587" w:rsidRPr="00F77162" w:rsidRDefault="00AD2587" w:rsidP="00C10882">
            <w:pPr>
              <w:spacing w:after="0"/>
              <w:rPr>
                <w:lang w:val="fr-LU"/>
              </w:rPr>
            </w:pPr>
          </w:p>
        </w:tc>
      </w:tr>
      <w:tr w:rsidR="00AD2587" w:rsidRPr="00F77162" w14:paraId="172BBE1A" w14:textId="77777777" w:rsidTr="00C10882">
        <w:tc>
          <w:tcPr>
            <w:tcW w:w="562" w:type="dxa"/>
          </w:tcPr>
          <w:p w14:paraId="6AA6D24A" w14:textId="77777777" w:rsidR="00AD2587" w:rsidRPr="00F77162" w:rsidRDefault="00AD2587" w:rsidP="00C10882">
            <w:pPr>
              <w:spacing w:after="0"/>
              <w:rPr>
                <w:lang w:val="fr-LU"/>
              </w:rPr>
            </w:pPr>
          </w:p>
        </w:tc>
        <w:tc>
          <w:tcPr>
            <w:tcW w:w="9174" w:type="dxa"/>
          </w:tcPr>
          <w:p w14:paraId="1CDE4C8F" w14:textId="77777777" w:rsidR="00AD2587" w:rsidRPr="00F77162" w:rsidRDefault="00AD2587" w:rsidP="00C10882">
            <w:pPr>
              <w:spacing w:after="0"/>
              <w:rPr>
                <w:lang w:val="fr-LU"/>
              </w:rPr>
            </w:pPr>
          </w:p>
        </w:tc>
      </w:tr>
      <w:tr w:rsidR="00AD2587" w:rsidRPr="00F77162" w14:paraId="508AE88E" w14:textId="77777777" w:rsidTr="00C10882">
        <w:tc>
          <w:tcPr>
            <w:tcW w:w="562" w:type="dxa"/>
          </w:tcPr>
          <w:p w14:paraId="0428AF1C" w14:textId="77777777" w:rsidR="00AD2587" w:rsidRPr="00F77162" w:rsidRDefault="00AD2587" w:rsidP="00C10882">
            <w:pPr>
              <w:spacing w:after="0"/>
              <w:rPr>
                <w:lang w:val="fr-LU"/>
              </w:rPr>
            </w:pPr>
          </w:p>
        </w:tc>
        <w:tc>
          <w:tcPr>
            <w:tcW w:w="9174" w:type="dxa"/>
          </w:tcPr>
          <w:p w14:paraId="27D27979" w14:textId="77777777" w:rsidR="00AD2587" w:rsidRPr="00F77162" w:rsidRDefault="00AD2587" w:rsidP="00C10882">
            <w:pPr>
              <w:spacing w:after="0"/>
              <w:rPr>
                <w:lang w:val="fr-LU"/>
              </w:rPr>
            </w:pPr>
          </w:p>
        </w:tc>
      </w:tr>
      <w:tr w:rsidR="00AD2587" w:rsidRPr="00F77162" w14:paraId="125CD95C" w14:textId="77777777" w:rsidTr="00C10882">
        <w:tc>
          <w:tcPr>
            <w:tcW w:w="562" w:type="dxa"/>
          </w:tcPr>
          <w:p w14:paraId="7C086201" w14:textId="77777777" w:rsidR="00AD2587" w:rsidRPr="00F77162" w:rsidRDefault="00AD2587" w:rsidP="00C10882">
            <w:pPr>
              <w:spacing w:after="0"/>
              <w:rPr>
                <w:lang w:val="fr-LU"/>
              </w:rPr>
            </w:pPr>
          </w:p>
        </w:tc>
        <w:tc>
          <w:tcPr>
            <w:tcW w:w="9174" w:type="dxa"/>
          </w:tcPr>
          <w:p w14:paraId="68A4B912" w14:textId="77777777" w:rsidR="00AD2587" w:rsidRPr="00F77162" w:rsidRDefault="00AD2587" w:rsidP="00C10882">
            <w:pPr>
              <w:spacing w:after="0"/>
              <w:rPr>
                <w:lang w:val="fr-LU"/>
              </w:rPr>
            </w:pPr>
          </w:p>
        </w:tc>
      </w:tr>
      <w:tr w:rsidR="00AD2587" w:rsidRPr="00F77162" w14:paraId="37680B61" w14:textId="77777777" w:rsidTr="00C10882">
        <w:tc>
          <w:tcPr>
            <w:tcW w:w="562" w:type="dxa"/>
          </w:tcPr>
          <w:p w14:paraId="0F0B4E87" w14:textId="77777777" w:rsidR="00AD2587" w:rsidRPr="00F77162" w:rsidRDefault="00AD2587" w:rsidP="00C10882">
            <w:pPr>
              <w:spacing w:after="0"/>
              <w:rPr>
                <w:lang w:val="fr-LU"/>
              </w:rPr>
            </w:pPr>
          </w:p>
        </w:tc>
        <w:tc>
          <w:tcPr>
            <w:tcW w:w="9174" w:type="dxa"/>
          </w:tcPr>
          <w:p w14:paraId="3FD05C0C" w14:textId="77777777" w:rsidR="00AD2587" w:rsidRPr="00F77162" w:rsidRDefault="00AD2587" w:rsidP="00C10882">
            <w:pPr>
              <w:spacing w:after="0"/>
              <w:rPr>
                <w:lang w:val="fr-LU"/>
              </w:rPr>
            </w:pPr>
          </w:p>
        </w:tc>
      </w:tr>
    </w:tbl>
    <w:p w14:paraId="5031FACC" w14:textId="395F4D78" w:rsidR="00AD2587" w:rsidRPr="00F77162" w:rsidRDefault="00F77162" w:rsidP="00C10882">
      <w:pPr>
        <w:rPr>
          <w:lang w:val="fr-LU"/>
        </w:rPr>
      </w:pPr>
      <w:r w:rsidRPr="00F77162">
        <w:rPr>
          <w:lang w:val="fr-LU"/>
        </w:rPr>
        <w:t>Merci de fournir une liste équivalente si nécessaire</w:t>
      </w:r>
      <w:bookmarkStart w:id="2" w:name="_GoBack"/>
      <w:bookmarkEnd w:id="2"/>
      <w:r w:rsidRPr="00F77162">
        <w:rPr>
          <w:lang w:val="fr-LU"/>
        </w:rPr>
        <w:t>.</w:t>
      </w:r>
    </w:p>
    <w:tbl>
      <w:tblPr>
        <w:tblStyle w:val="TableGrid1"/>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21"/>
        <w:gridCol w:w="1184"/>
        <w:gridCol w:w="4048"/>
      </w:tblGrid>
      <w:tr w:rsidR="006320F3" w:rsidRPr="00F77162" w14:paraId="07A4A860" w14:textId="77777777" w:rsidTr="002A6F47">
        <w:trPr>
          <w:cnfStyle w:val="100000000000" w:firstRow="1" w:lastRow="0" w:firstColumn="0" w:lastColumn="0" w:oddVBand="0" w:evenVBand="0" w:oddHBand="0" w:evenHBand="0" w:firstRowFirstColumn="0" w:firstRowLastColumn="0" w:lastRowFirstColumn="0" w:lastRowLastColumn="0"/>
          <w:trHeight w:val="658"/>
          <w:jc w:val="center"/>
        </w:trPr>
        <w:tc>
          <w:tcPr>
            <w:tcW w:w="509" w:type="pct"/>
            <w:shd w:val="clear" w:color="auto" w:fill="auto"/>
            <w:tcMar>
              <w:top w:w="227" w:type="dxa"/>
              <w:left w:w="108" w:type="dxa"/>
              <w:bottom w:w="28" w:type="dxa"/>
              <w:right w:w="108" w:type="dxa"/>
            </w:tcMar>
            <w:vAlign w:val="bottom"/>
            <w:hideMark/>
          </w:tcPr>
          <w:p w14:paraId="68D6F53F" w14:textId="77777777" w:rsidR="00546278" w:rsidRPr="00F77162" w:rsidRDefault="00546278" w:rsidP="00D36D7C">
            <w:pPr>
              <w:spacing w:after="0"/>
              <w:jc w:val="right"/>
              <w:rPr>
                <w:lang w:val="fr-LU"/>
              </w:rPr>
            </w:pPr>
            <w:r w:rsidRPr="00F77162">
              <w:rPr>
                <w:lang w:val="fr-LU"/>
              </w:rPr>
              <w:t>Fait à :</w:t>
            </w:r>
          </w:p>
        </w:tc>
        <w:tc>
          <w:tcPr>
            <w:tcW w:w="1806" w:type="pct"/>
            <w:tcBorders>
              <w:top w:val="nil"/>
              <w:left w:val="nil"/>
              <w:bottom w:val="single" w:sz="4" w:space="0" w:color="auto"/>
              <w:right w:val="nil"/>
            </w:tcBorders>
            <w:shd w:val="clear" w:color="auto" w:fill="auto"/>
            <w:tcMar>
              <w:top w:w="227" w:type="dxa"/>
              <w:left w:w="108" w:type="dxa"/>
              <w:bottom w:w="28" w:type="dxa"/>
              <w:right w:w="108" w:type="dxa"/>
            </w:tcMar>
            <w:vAlign w:val="bottom"/>
          </w:tcPr>
          <w:p w14:paraId="198B6FFE" w14:textId="77777777" w:rsidR="00546278" w:rsidRPr="00F77162" w:rsidRDefault="00546278" w:rsidP="00222834">
            <w:pPr>
              <w:spacing w:after="0"/>
              <w:jc w:val="center"/>
              <w:rPr>
                <w:lang w:val="fr-LU"/>
              </w:rPr>
            </w:pPr>
          </w:p>
        </w:tc>
        <w:tc>
          <w:tcPr>
            <w:tcW w:w="607" w:type="pct"/>
            <w:shd w:val="clear" w:color="auto" w:fill="auto"/>
            <w:tcMar>
              <w:top w:w="227" w:type="dxa"/>
              <w:left w:w="108" w:type="dxa"/>
              <w:bottom w:w="28" w:type="dxa"/>
              <w:right w:w="108" w:type="dxa"/>
            </w:tcMar>
            <w:vAlign w:val="bottom"/>
            <w:hideMark/>
          </w:tcPr>
          <w:p w14:paraId="155431A7" w14:textId="77777777" w:rsidR="00546278" w:rsidRPr="00F77162" w:rsidRDefault="006320F3" w:rsidP="00D36D7C">
            <w:pPr>
              <w:spacing w:after="0"/>
              <w:jc w:val="right"/>
              <w:rPr>
                <w:lang w:val="fr-LU"/>
              </w:rPr>
            </w:pPr>
            <w:r w:rsidRPr="00F77162">
              <w:rPr>
                <w:lang w:val="fr-LU"/>
              </w:rPr>
              <w:t>Le</w:t>
            </w:r>
            <w:r w:rsidR="00546278" w:rsidRPr="00F77162">
              <w:rPr>
                <w:lang w:val="fr-LU"/>
              </w:rPr>
              <w:t> :</w:t>
            </w:r>
          </w:p>
        </w:tc>
        <w:tc>
          <w:tcPr>
            <w:tcW w:w="2077" w:type="pct"/>
            <w:tcBorders>
              <w:top w:val="nil"/>
              <w:left w:val="nil"/>
              <w:bottom w:val="single" w:sz="4" w:space="0" w:color="auto"/>
              <w:right w:val="nil"/>
            </w:tcBorders>
            <w:shd w:val="clear" w:color="auto" w:fill="auto"/>
            <w:tcMar>
              <w:top w:w="227" w:type="dxa"/>
              <w:left w:w="108" w:type="dxa"/>
              <w:bottom w:w="28" w:type="dxa"/>
              <w:right w:w="108" w:type="dxa"/>
            </w:tcMar>
            <w:vAlign w:val="bottom"/>
          </w:tcPr>
          <w:p w14:paraId="5A0186FE" w14:textId="77777777" w:rsidR="00546278" w:rsidRPr="00F77162" w:rsidRDefault="00546278" w:rsidP="00222834">
            <w:pPr>
              <w:spacing w:after="0"/>
              <w:jc w:val="center"/>
              <w:rPr>
                <w:lang w:val="fr-LU"/>
              </w:rPr>
            </w:pPr>
          </w:p>
        </w:tc>
      </w:tr>
      <w:tr w:rsidR="006320F3" w:rsidRPr="00F77162" w14:paraId="6FD6CA8C" w14:textId="77777777" w:rsidTr="002A6F47">
        <w:trPr>
          <w:trHeight w:val="545"/>
          <w:jc w:val="center"/>
        </w:trPr>
        <w:tc>
          <w:tcPr>
            <w:tcW w:w="509" w:type="pct"/>
            <w:tcMar>
              <w:top w:w="227" w:type="dxa"/>
              <w:left w:w="108" w:type="dxa"/>
              <w:bottom w:w="28" w:type="dxa"/>
              <w:right w:w="108" w:type="dxa"/>
            </w:tcMar>
            <w:vAlign w:val="bottom"/>
            <w:hideMark/>
          </w:tcPr>
          <w:p w14:paraId="52DC2624" w14:textId="77777777" w:rsidR="00546278" w:rsidRPr="00F77162" w:rsidRDefault="006320F3" w:rsidP="00D36D7C">
            <w:pPr>
              <w:spacing w:after="0"/>
              <w:jc w:val="right"/>
              <w:rPr>
                <w:lang w:val="fr-LU"/>
              </w:rPr>
            </w:pPr>
            <w:r w:rsidRPr="00F77162">
              <w:rPr>
                <w:lang w:val="fr-LU"/>
              </w:rPr>
              <w:t>Par</w:t>
            </w:r>
            <w:r w:rsidR="00546278" w:rsidRPr="00F77162">
              <w:rPr>
                <w:lang w:val="fr-LU"/>
              </w:rPr>
              <w:t> :</w:t>
            </w:r>
          </w:p>
        </w:tc>
        <w:tc>
          <w:tcPr>
            <w:tcW w:w="1806" w:type="pct"/>
            <w:tcBorders>
              <w:top w:val="single" w:sz="4" w:space="0" w:color="auto"/>
              <w:left w:val="nil"/>
              <w:bottom w:val="single" w:sz="4" w:space="0" w:color="auto"/>
              <w:right w:val="nil"/>
            </w:tcBorders>
            <w:tcMar>
              <w:top w:w="227" w:type="dxa"/>
              <w:left w:w="108" w:type="dxa"/>
              <w:bottom w:w="28" w:type="dxa"/>
              <w:right w:w="108" w:type="dxa"/>
            </w:tcMar>
            <w:vAlign w:val="bottom"/>
          </w:tcPr>
          <w:p w14:paraId="62B026EA" w14:textId="77777777" w:rsidR="00546278" w:rsidRPr="00F77162" w:rsidRDefault="00546278" w:rsidP="00222834">
            <w:pPr>
              <w:spacing w:after="0"/>
              <w:jc w:val="center"/>
              <w:rPr>
                <w:lang w:val="fr-LU"/>
              </w:rPr>
            </w:pPr>
          </w:p>
        </w:tc>
        <w:tc>
          <w:tcPr>
            <w:tcW w:w="607" w:type="pct"/>
            <w:tcMar>
              <w:top w:w="227" w:type="dxa"/>
              <w:left w:w="108" w:type="dxa"/>
              <w:bottom w:w="28" w:type="dxa"/>
              <w:right w:w="108" w:type="dxa"/>
            </w:tcMar>
            <w:vAlign w:val="bottom"/>
          </w:tcPr>
          <w:p w14:paraId="1AD1D82B" w14:textId="77777777" w:rsidR="00546278" w:rsidRPr="00F77162" w:rsidRDefault="006320F3" w:rsidP="00D36D7C">
            <w:pPr>
              <w:spacing w:after="0"/>
              <w:jc w:val="right"/>
              <w:rPr>
                <w:lang w:val="fr-LU"/>
              </w:rPr>
            </w:pPr>
            <w:r w:rsidRPr="00F77162">
              <w:rPr>
                <w:lang w:val="fr-LU"/>
              </w:rPr>
              <w:t>Fonction</w:t>
            </w:r>
            <w:r w:rsidR="00D36D7C" w:rsidRPr="00F77162">
              <w:rPr>
                <w:lang w:val="fr-LU"/>
              </w:rPr>
              <w:t> </w:t>
            </w:r>
            <w:r w:rsidRPr="00F77162">
              <w:rPr>
                <w:lang w:val="fr-LU"/>
              </w:rPr>
              <w:t>:</w:t>
            </w:r>
          </w:p>
        </w:tc>
        <w:tc>
          <w:tcPr>
            <w:tcW w:w="2077" w:type="pct"/>
            <w:tcBorders>
              <w:top w:val="single" w:sz="4" w:space="0" w:color="auto"/>
              <w:left w:val="nil"/>
              <w:bottom w:val="single" w:sz="4" w:space="0" w:color="auto"/>
              <w:right w:val="nil"/>
            </w:tcBorders>
            <w:tcMar>
              <w:top w:w="227" w:type="dxa"/>
              <w:left w:w="108" w:type="dxa"/>
              <w:bottom w:w="28" w:type="dxa"/>
              <w:right w:w="108" w:type="dxa"/>
            </w:tcMar>
            <w:vAlign w:val="bottom"/>
          </w:tcPr>
          <w:p w14:paraId="7F5EB871" w14:textId="77777777" w:rsidR="00546278" w:rsidRPr="00F77162" w:rsidRDefault="00546278" w:rsidP="00222834">
            <w:pPr>
              <w:spacing w:after="0"/>
              <w:jc w:val="center"/>
              <w:rPr>
                <w:lang w:val="fr-LU"/>
              </w:rPr>
            </w:pPr>
          </w:p>
        </w:tc>
      </w:tr>
      <w:tr w:rsidR="00D36D7C" w:rsidRPr="00F77162" w14:paraId="0C34CFA4" w14:textId="77777777" w:rsidTr="002A6F47">
        <w:trPr>
          <w:trHeight w:val="942"/>
          <w:jc w:val="center"/>
        </w:trPr>
        <w:tc>
          <w:tcPr>
            <w:tcW w:w="509" w:type="pct"/>
            <w:tcMar>
              <w:top w:w="227" w:type="dxa"/>
              <w:left w:w="108" w:type="dxa"/>
              <w:bottom w:w="28" w:type="dxa"/>
              <w:right w:w="108" w:type="dxa"/>
            </w:tcMar>
            <w:vAlign w:val="bottom"/>
          </w:tcPr>
          <w:p w14:paraId="1E2554AC" w14:textId="77777777" w:rsidR="00D36D7C" w:rsidRPr="00F77162" w:rsidRDefault="00D36D7C" w:rsidP="00D36D7C">
            <w:pPr>
              <w:jc w:val="right"/>
              <w:rPr>
                <w:lang w:val="fr-LU"/>
              </w:rPr>
            </w:pPr>
          </w:p>
        </w:tc>
        <w:tc>
          <w:tcPr>
            <w:tcW w:w="1806" w:type="pct"/>
            <w:tcBorders>
              <w:top w:val="single" w:sz="4" w:space="0" w:color="auto"/>
              <w:left w:val="nil"/>
              <w:right w:val="nil"/>
            </w:tcBorders>
            <w:tcMar>
              <w:top w:w="227" w:type="dxa"/>
              <w:left w:w="108" w:type="dxa"/>
              <w:bottom w:w="28" w:type="dxa"/>
              <w:right w:w="108" w:type="dxa"/>
            </w:tcMar>
            <w:vAlign w:val="bottom"/>
          </w:tcPr>
          <w:p w14:paraId="192E0F0C" w14:textId="77777777" w:rsidR="00D36D7C" w:rsidRPr="00F77162" w:rsidRDefault="00D36D7C" w:rsidP="00222834">
            <w:pPr>
              <w:jc w:val="center"/>
              <w:rPr>
                <w:lang w:val="fr-LU"/>
              </w:rPr>
            </w:pPr>
          </w:p>
        </w:tc>
        <w:tc>
          <w:tcPr>
            <w:tcW w:w="607" w:type="pct"/>
            <w:tcMar>
              <w:top w:w="227" w:type="dxa"/>
              <w:left w:w="108" w:type="dxa"/>
              <w:bottom w:w="28" w:type="dxa"/>
              <w:right w:w="108" w:type="dxa"/>
            </w:tcMar>
            <w:vAlign w:val="bottom"/>
          </w:tcPr>
          <w:p w14:paraId="1703FA8E" w14:textId="77777777" w:rsidR="00D36D7C" w:rsidRPr="00F77162" w:rsidRDefault="00D36D7C" w:rsidP="00D36D7C">
            <w:pPr>
              <w:jc w:val="center"/>
              <w:rPr>
                <w:lang w:val="fr-LU"/>
              </w:rPr>
            </w:pPr>
          </w:p>
        </w:tc>
        <w:tc>
          <w:tcPr>
            <w:tcW w:w="2077" w:type="pct"/>
            <w:tcBorders>
              <w:top w:val="single" w:sz="4" w:space="0" w:color="auto"/>
              <w:left w:val="nil"/>
              <w:bottom w:val="single" w:sz="4" w:space="0" w:color="auto"/>
              <w:right w:val="nil"/>
            </w:tcBorders>
            <w:tcMar>
              <w:top w:w="227" w:type="dxa"/>
              <w:left w:w="108" w:type="dxa"/>
              <w:bottom w:w="28" w:type="dxa"/>
              <w:right w:w="108" w:type="dxa"/>
            </w:tcMar>
            <w:vAlign w:val="bottom"/>
          </w:tcPr>
          <w:p w14:paraId="0EAFE019" w14:textId="77777777" w:rsidR="00D36D7C" w:rsidRPr="00F77162" w:rsidRDefault="00D36D7C" w:rsidP="00D36D7C">
            <w:pPr>
              <w:jc w:val="center"/>
              <w:rPr>
                <w:lang w:val="fr-LU"/>
              </w:rPr>
            </w:pPr>
          </w:p>
        </w:tc>
      </w:tr>
      <w:tr w:rsidR="006320F3" w:rsidRPr="00F77162" w14:paraId="5981CD0B" w14:textId="77777777" w:rsidTr="002A6F47">
        <w:trPr>
          <w:jc w:val="center"/>
        </w:trPr>
        <w:tc>
          <w:tcPr>
            <w:tcW w:w="509" w:type="pct"/>
            <w:vAlign w:val="bottom"/>
          </w:tcPr>
          <w:p w14:paraId="610E6EAA" w14:textId="77777777" w:rsidR="006320F3" w:rsidRPr="00F77162" w:rsidRDefault="006320F3" w:rsidP="00D36D7C">
            <w:pPr>
              <w:jc w:val="right"/>
              <w:rPr>
                <w:lang w:val="fr-LU"/>
              </w:rPr>
            </w:pPr>
          </w:p>
        </w:tc>
        <w:tc>
          <w:tcPr>
            <w:tcW w:w="1806" w:type="pct"/>
            <w:tcBorders>
              <w:left w:val="nil"/>
              <w:bottom w:val="nil"/>
              <w:right w:val="nil"/>
            </w:tcBorders>
            <w:vAlign w:val="bottom"/>
          </w:tcPr>
          <w:p w14:paraId="01B8506B" w14:textId="77777777" w:rsidR="006320F3" w:rsidRPr="00F77162" w:rsidRDefault="006320F3" w:rsidP="00222834">
            <w:pPr>
              <w:jc w:val="center"/>
              <w:rPr>
                <w:lang w:val="fr-LU"/>
              </w:rPr>
            </w:pPr>
          </w:p>
        </w:tc>
        <w:tc>
          <w:tcPr>
            <w:tcW w:w="607" w:type="pct"/>
          </w:tcPr>
          <w:p w14:paraId="16F1D87D" w14:textId="77777777" w:rsidR="006320F3" w:rsidRPr="00F77162" w:rsidRDefault="006320F3" w:rsidP="00D36D7C">
            <w:pPr>
              <w:jc w:val="right"/>
              <w:rPr>
                <w:lang w:val="fr-LU"/>
              </w:rPr>
            </w:pPr>
          </w:p>
        </w:tc>
        <w:tc>
          <w:tcPr>
            <w:tcW w:w="2077" w:type="pct"/>
            <w:tcBorders>
              <w:top w:val="single" w:sz="4" w:space="0" w:color="auto"/>
              <w:left w:val="nil"/>
              <w:bottom w:val="nil"/>
              <w:right w:val="nil"/>
            </w:tcBorders>
          </w:tcPr>
          <w:p w14:paraId="570AEF0E" w14:textId="77777777" w:rsidR="006320F3" w:rsidRPr="00F77162" w:rsidRDefault="006320F3" w:rsidP="006320F3">
            <w:pPr>
              <w:jc w:val="center"/>
              <w:rPr>
                <w:lang w:val="fr-LU"/>
              </w:rPr>
            </w:pPr>
            <w:r w:rsidRPr="00F77162">
              <w:rPr>
                <w:lang w:val="fr-LU"/>
              </w:rPr>
              <w:t>Signature</w:t>
            </w:r>
            <w:r w:rsidRPr="00F77162">
              <w:rPr>
                <w:vertAlign w:val="superscript"/>
                <w:lang w:val="fr-LU"/>
              </w:rPr>
              <w:footnoteReference w:id="1"/>
            </w:r>
          </w:p>
        </w:tc>
      </w:tr>
    </w:tbl>
    <w:p w14:paraId="63A3FA7B" w14:textId="77777777" w:rsidR="00286F84" w:rsidRPr="00F77162" w:rsidRDefault="00286F84" w:rsidP="00546278">
      <w:pPr>
        <w:rPr>
          <w:lang w:val="fr-LU"/>
        </w:rPr>
      </w:pPr>
    </w:p>
    <w:sectPr w:rsidR="00286F84" w:rsidRPr="00F77162" w:rsidSect="0015470F">
      <w:headerReference w:type="default" r:id="rId8"/>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A30D" w14:textId="77777777" w:rsidR="00C362CF" w:rsidRDefault="00C362CF" w:rsidP="0032462F">
      <w:r>
        <w:separator/>
      </w:r>
    </w:p>
  </w:endnote>
  <w:endnote w:type="continuationSeparator" w:id="0">
    <w:p w14:paraId="3565A68A" w14:textId="77777777" w:rsidR="00C362CF" w:rsidRDefault="00C362CF" w:rsidP="003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EA3" w14:textId="77777777" w:rsidR="00C362CF" w:rsidRPr="00C362CF" w:rsidRDefault="00C362CF" w:rsidP="00F30F24">
    <w:pPr>
      <w:pStyle w:val="Footer"/>
    </w:pPr>
    <w:r w:rsidRPr="00C362CF">
      <w:t>La version à jour de ce document est disponible sur www.portail-qualite.lu.</w:t>
    </w:r>
  </w:p>
  <w:p w14:paraId="31D5288E" w14:textId="77777777" w:rsidR="00C362CF" w:rsidRPr="00C362CF" w:rsidRDefault="00C362CF" w:rsidP="00F30F24">
    <w:pPr>
      <w:pStyle w:val="Footer"/>
    </w:pPr>
    <w:r w:rsidRPr="00C362CF">
      <w:t>Les versions imprimées ne sont pas gérées.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8C52" w14:textId="77777777" w:rsidR="00C362CF" w:rsidRDefault="00C362CF" w:rsidP="0032462F">
      <w:r>
        <w:separator/>
      </w:r>
    </w:p>
  </w:footnote>
  <w:footnote w:type="continuationSeparator" w:id="0">
    <w:p w14:paraId="03C2414E" w14:textId="77777777" w:rsidR="00C362CF" w:rsidRDefault="00C362CF" w:rsidP="0032462F">
      <w:r>
        <w:continuationSeparator/>
      </w:r>
    </w:p>
  </w:footnote>
  <w:footnote w:id="1">
    <w:p w14:paraId="0613F8A5" w14:textId="77777777" w:rsidR="006320F3" w:rsidRDefault="006320F3" w:rsidP="00546278">
      <w:pPr>
        <w:pStyle w:val="FootnoteText"/>
        <w:rPr>
          <w:lang w:eastAsia="en-US"/>
        </w:rPr>
      </w:pPr>
      <w:r>
        <w:rPr>
          <w:rStyle w:val="FootnoteReference"/>
        </w:rPr>
        <w:footnoteRef/>
      </w:r>
      <w:r>
        <w:t xml:space="preserve"> </w:t>
      </w:r>
      <w:proofErr w:type="gramStart"/>
      <w:r>
        <w:t>signataire</w:t>
      </w:r>
      <w:proofErr w:type="gramEnd"/>
      <w:r>
        <w:t xml:space="preserve"> doit être dûment autorisé à engager l'organisme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541"/>
      <w:gridCol w:w="1541"/>
      <w:gridCol w:w="1542"/>
      <w:gridCol w:w="2405"/>
    </w:tblGrid>
    <w:tr w:rsidR="00C362CF" w:rsidRPr="00C362CF" w14:paraId="5F066255" w14:textId="77777777" w:rsidTr="005B0838">
      <w:trPr>
        <w:trHeight w:val="526"/>
        <w:jc w:val="center"/>
      </w:trPr>
      <w:tc>
        <w:tcPr>
          <w:tcW w:w="2520" w:type="dxa"/>
          <w:vMerge w:val="restart"/>
          <w:shd w:val="clear" w:color="auto" w:fill="auto"/>
          <w:vAlign w:val="center"/>
        </w:tcPr>
        <w:p w14:paraId="416BB2C7" w14:textId="77777777" w:rsidR="00C362CF" w:rsidRPr="00C362CF" w:rsidRDefault="00C362CF" w:rsidP="00F30F24">
          <w:pPr>
            <w:pStyle w:val="Headerrest"/>
          </w:pPr>
          <w:r w:rsidRPr="00C362CF">
            <w:rPr>
              <w:noProof/>
            </w:rPr>
            <w:drawing>
              <wp:inline distT="0" distB="0" distL="0" distR="0" wp14:anchorId="43073B12" wp14:editId="0771F9F5">
                <wp:extent cx="1440815" cy="336550"/>
                <wp:effectExtent l="0" t="0" r="0" b="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303" w:type="dxa"/>
          <w:gridSpan w:val="3"/>
          <w:shd w:val="clear" w:color="auto" w:fill="auto"/>
          <w:vAlign w:val="center"/>
        </w:tcPr>
        <w:p w14:paraId="5BB6559B" w14:textId="77777777" w:rsidR="00C362CF" w:rsidRPr="00C362CF" w:rsidRDefault="00C362CF" w:rsidP="00F30F24">
          <w:pPr>
            <w:pStyle w:val="Header"/>
          </w:pPr>
          <w:r>
            <w:t>F001E</w:t>
          </w:r>
          <w:r w:rsidRPr="00C362CF">
            <w:t xml:space="preserve"> – A</w:t>
          </w:r>
          <w:r>
            <w:t>nnexe à une demande d’accréditation d’un organisme multisite</w:t>
          </w:r>
        </w:p>
      </w:tc>
      <w:tc>
        <w:tcPr>
          <w:tcW w:w="2238" w:type="dxa"/>
          <w:vMerge w:val="restart"/>
          <w:shd w:val="clear" w:color="auto" w:fill="auto"/>
          <w:vAlign w:val="center"/>
        </w:tcPr>
        <w:p w14:paraId="7CFF08ED" w14:textId="77777777" w:rsidR="00C362CF" w:rsidRPr="00C362CF" w:rsidRDefault="00C362CF" w:rsidP="00F30F24">
          <w:pPr>
            <w:pStyle w:val="Headerrest"/>
          </w:pPr>
          <w:r w:rsidRPr="00C362CF">
            <w:rPr>
              <w:noProof/>
            </w:rPr>
            <w:drawing>
              <wp:inline distT="0" distB="0" distL="0" distR="0" wp14:anchorId="3A8EEC5E" wp14:editId="180EAD1D">
                <wp:extent cx="914400" cy="284480"/>
                <wp:effectExtent l="0" t="0" r="0" b="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C362CF" w:rsidRPr="00C362CF" w14:paraId="6A77DD08" w14:textId="77777777" w:rsidTr="005B0838">
      <w:trPr>
        <w:trHeight w:val="454"/>
        <w:jc w:val="center"/>
      </w:trPr>
      <w:tc>
        <w:tcPr>
          <w:tcW w:w="2520" w:type="dxa"/>
          <w:vMerge/>
          <w:shd w:val="clear" w:color="auto" w:fill="auto"/>
        </w:tcPr>
        <w:p w14:paraId="12F748FF" w14:textId="77777777" w:rsidR="00C362CF" w:rsidRPr="00C362CF" w:rsidRDefault="00C362CF" w:rsidP="00F30F24">
          <w:pPr>
            <w:pStyle w:val="Headerrest"/>
          </w:pPr>
        </w:p>
      </w:tc>
      <w:tc>
        <w:tcPr>
          <w:tcW w:w="1434" w:type="dxa"/>
          <w:shd w:val="clear" w:color="auto" w:fill="auto"/>
          <w:vAlign w:val="center"/>
        </w:tcPr>
        <w:p w14:paraId="33B82A9D" w14:textId="58A73ECA" w:rsidR="00C362CF" w:rsidRPr="00C362CF" w:rsidRDefault="000340C9" w:rsidP="00F30F24">
          <w:pPr>
            <w:pStyle w:val="Headerrest"/>
          </w:pPr>
          <w:r>
            <w:rPr>
              <w:lang w:val="en-150"/>
            </w:rPr>
            <w:t>23</w:t>
          </w:r>
          <w:r w:rsidR="00C362CF" w:rsidRPr="00C362CF">
            <w:t>.</w:t>
          </w:r>
          <w:r>
            <w:rPr>
              <w:lang w:val="en-150"/>
            </w:rPr>
            <w:t>07</w:t>
          </w:r>
          <w:r w:rsidR="00C362CF" w:rsidRPr="00C362CF">
            <w:t>.2020</w:t>
          </w:r>
        </w:p>
      </w:tc>
      <w:tc>
        <w:tcPr>
          <w:tcW w:w="1434" w:type="dxa"/>
          <w:shd w:val="clear" w:color="auto" w:fill="auto"/>
          <w:vAlign w:val="center"/>
        </w:tcPr>
        <w:p w14:paraId="3B47A9EB" w14:textId="77777777" w:rsidR="00C362CF" w:rsidRPr="00C362CF" w:rsidRDefault="00C362CF" w:rsidP="00F30F24">
          <w:pPr>
            <w:pStyle w:val="Headerrest"/>
          </w:pPr>
          <w:r w:rsidRPr="00C362CF">
            <w:t xml:space="preserve">Version </w:t>
          </w:r>
          <w:r>
            <w:t>01</w:t>
          </w:r>
        </w:p>
      </w:tc>
      <w:tc>
        <w:tcPr>
          <w:tcW w:w="1435" w:type="dxa"/>
          <w:shd w:val="clear" w:color="auto" w:fill="auto"/>
          <w:vAlign w:val="center"/>
        </w:tcPr>
        <w:p w14:paraId="474E70E4" w14:textId="77777777" w:rsidR="00C362CF" w:rsidRPr="00C362CF" w:rsidRDefault="00C362CF" w:rsidP="00F30F24">
          <w:pPr>
            <w:pStyle w:val="Headerrest"/>
          </w:pPr>
          <w:r w:rsidRPr="00C362CF">
            <w:t xml:space="preserve">Page </w:t>
          </w:r>
          <w:r w:rsidRPr="00C362CF">
            <w:fldChar w:fldCharType="begin"/>
          </w:r>
          <w:r w:rsidRPr="00C362CF">
            <w:instrText xml:space="preserve"> PAGE </w:instrText>
          </w:r>
          <w:r w:rsidRPr="00C362CF">
            <w:fldChar w:fldCharType="separate"/>
          </w:r>
          <w:r w:rsidRPr="00C362CF">
            <w:t>4</w:t>
          </w:r>
          <w:r w:rsidRPr="00C362CF">
            <w:fldChar w:fldCharType="end"/>
          </w:r>
          <w:r w:rsidRPr="00C362CF">
            <w:t xml:space="preserve"> de </w:t>
          </w:r>
          <w:fldSimple w:instr=" NUMPAGES   \* MERGEFORMAT ">
            <w:r w:rsidRPr="00C362CF">
              <w:t>4</w:t>
            </w:r>
          </w:fldSimple>
        </w:p>
      </w:tc>
      <w:tc>
        <w:tcPr>
          <w:tcW w:w="2238" w:type="dxa"/>
          <w:vMerge/>
          <w:shd w:val="clear" w:color="auto" w:fill="auto"/>
        </w:tcPr>
        <w:p w14:paraId="274DB079" w14:textId="77777777" w:rsidR="00C362CF" w:rsidRPr="00C362CF" w:rsidRDefault="00C362CF" w:rsidP="00F30F24">
          <w:pPr>
            <w:pStyle w:val="Headerrest"/>
          </w:pPr>
        </w:p>
      </w:tc>
    </w:tr>
  </w:tbl>
  <w:p w14:paraId="13677C43" w14:textId="77777777" w:rsidR="00C362CF" w:rsidRDefault="00C362CF" w:rsidP="00F30F24">
    <w:pPr>
      <w:pStyle w:val="Headerre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ADA"/>
    <w:multiLevelType w:val="hybridMultilevel"/>
    <w:tmpl w:val="EDEABAE8"/>
    <w:lvl w:ilvl="0" w:tplc="C8285E10">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12105"/>
    <w:multiLevelType w:val="hybridMultilevel"/>
    <w:tmpl w:val="EE945CC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10A7A"/>
    <w:multiLevelType w:val="multilevel"/>
    <w:tmpl w:val="77E29050"/>
    <w:name w:val="olasList"/>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EEC026D"/>
    <w:multiLevelType w:val="hybridMultilevel"/>
    <w:tmpl w:val="17D0E0A8"/>
    <w:lvl w:ilvl="0" w:tplc="75C0DF40">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526D8"/>
    <w:multiLevelType w:val="hybridMultilevel"/>
    <w:tmpl w:val="C674C9F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B7111"/>
    <w:multiLevelType w:val="hybridMultilevel"/>
    <w:tmpl w:val="EE945CC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B24AE"/>
    <w:multiLevelType w:val="multilevel"/>
    <w:tmpl w:val="B1D23EC2"/>
    <w:name w:val="olasList22"/>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E546F6E"/>
    <w:multiLevelType w:val="multilevel"/>
    <w:tmpl w:val="547C876A"/>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none"/>
      <w:lvlText w:val=""/>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8" w15:restartNumberingAfterBreak="0">
    <w:nsid w:val="540766F0"/>
    <w:multiLevelType w:val="multilevel"/>
    <w:tmpl w:val="689ED2E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upperRoman"/>
      <w:pStyle w:val="Heading7"/>
      <w:lvlText w:val="Annexe %7"/>
      <w:lvlJc w:val="left"/>
      <w:pPr>
        <w:ind w:left="794" w:hanging="794"/>
      </w:pPr>
      <w:rPr>
        <w:rFonts w:hint="default"/>
      </w:rPr>
    </w:lvl>
    <w:lvl w:ilvl="7">
      <w:start w:val="1"/>
      <w:numFmt w:val="decimal"/>
      <w:pStyle w:val="Heading8"/>
      <w:lvlText w:val="%7.%8."/>
      <w:lvlJc w:val="left"/>
      <w:pPr>
        <w:ind w:left="794" w:hanging="794"/>
      </w:pPr>
      <w:rPr>
        <w:rFonts w:hint="default"/>
      </w:rPr>
    </w:lvl>
    <w:lvl w:ilvl="8">
      <w:start w:val="1"/>
      <w:numFmt w:val="decimal"/>
      <w:lvlText w:val="%7.%8.%9."/>
      <w:lvlJc w:val="left"/>
      <w:pPr>
        <w:ind w:left="794" w:hanging="794"/>
      </w:pPr>
      <w:rPr>
        <w:rFonts w:hint="default"/>
      </w:rPr>
    </w:lvl>
  </w:abstractNum>
  <w:abstractNum w:abstractNumId="9" w15:restartNumberingAfterBreak="0">
    <w:nsid w:val="588127DE"/>
    <w:multiLevelType w:val="multilevel"/>
    <w:tmpl w:val="A1B65786"/>
    <w:name w:val="olasList2"/>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1"/>
  </w:num>
  <w:num w:numId="22">
    <w:abstractNumId w:val="0"/>
  </w:num>
  <w:num w:numId="23">
    <w:abstractNumId w:val="5"/>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LockQFSet/>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CF"/>
    <w:rsid w:val="000031B6"/>
    <w:rsid w:val="00005F0A"/>
    <w:rsid w:val="00007771"/>
    <w:rsid w:val="00007FB0"/>
    <w:rsid w:val="00010291"/>
    <w:rsid w:val="00012A16"/>
    <w:rsid w:val="00023C32"/>
    <w:rsid w:val="0003249E"/>
    <w:rsid w:val="000340C9"/>
    <w:rsid w:val="00042AAA"/>
    <w:rsid w:val="00051766"/>
    <w:rsid w:val="000702F8"/>
    <w:rsid w:val="00076BE8"/>
    <w:rsid w:val="00083B65"/>
    <w:rsid w:val="000C5E17"/>
    <w:rsid w:val="000D4E48"/>
    <w:rsid w:val="000E0E76"/>
    <w:rsid w:val="000E4D3B"/>
    <w:rsid w:val="001409C5"/>
    <w:rsid w:val="00153774"/>
    <w:rsid w:val="0015470F"/>
    <w:rsid w:val="001733AF"/>
    <w:rsid w:val="001A5E63"/>
    <w:rsid w:val="001B2DD0"/>
    <w:rsid w:val="001C317E"/>
    <w:rsid w:val="001D5927"/>
    <w:rsid w:val="001E4246"/>
    <w:rsid w:val="001E6F35"/>
    <w:rsid w:val="001F4CAF"/>
    <w:rsid w:val="00202AF3"/>
    <w:rsid w:val="00203E76"/>
    <w:rsid w:val="0021341A"/>
    <w:rsid w:val="002137A3"/>
    <w:rsid w:val="00222834"/>
    <w:rsid w:val="00222A93"/>
    <w:rsid w:val="00247470"/>
    <w:rsid w:val="00257B48"/>
    <w:rsid w:val="00277534"/>
    <w:rsid w:val="00284172"/>
    <w:rsid w:val="002853DE"/>
    <w:rsid w:val="00285F8A"/>
    <w:rsid w:val="00286F84"/>
    <w:rsid w:val="00296D12"/>
    <w:rsid w:val="002A6F47"/>
    <w:rsid w:val="002D0529"/>
    <w:rsid w:val="002D6B66"/>
    <w:rsid w:val="002E0EDA"/>
    <w:rsid w:val="002F0855"/>
    <w:rsid w:val="002F7951"/>
    <w:rsid w:val="003109A7"/>
    <w:rsid w:val="00310E6C"/>
    <w:rsid w:val="0032462F"/>
    <w:rsid w:val="00325D3A"/>
    <w:rsid w:val="00345506"/>
    <w:rsid w:val="003538D0"/>
    <w:rsid w:val="00354F8A"/>
    <w:rsid w:val="0035616B"/>
    <w:rsid w:val="00397FEB"/>
    <w:rsid w:val="003A02C0"/>
    <w:rsid w:val="003D284F"/>
    <w:rsid w:val="00436383"/>
    <w:rsid w:val="004869DC"/>
    <w:rsid w:val="004A24A1"/>
    <w:rsid w:val="004B376D"/>
    <w:rsid w:val="004D0EE9"/>
    <w:rsid w:val="004D1B48"/>
    <w:rsid w:val="004E5346"/>
    <w:rsid w:val="004E6991"/>
    <w:rsid w:val="004F6EFD"/>
    <w:rsid w:val="00502DD6"/>
    <w:rsid w:val="00520683"/>
    <w:rsid w:val="00520905"/>
    <w:rsid w:val="00546278"/>
    <w:rsid w:val="00554534"/>
    <w:rsid w:val="00554F88"/>
    <w:rsid w:val="00583201"/>
    <w:rsid w:val="005929F9"/>
    <w:rsid w:val="005A6526"/>
    <w:rsid w:val="005C2C21"/>
    <w:rsid w:val="005D5678"/>
    <w:rsid w:val="00611A90"/>
    <w:rsid w:val="00615BB8"/>
    <w:rsid w:val="00616B8E"/>
    <w:rsid w:val="006240B2"/>
    <w:rsid w:val="006320F3"/>
    <w:rsid w:val="00633476"/>
    <w:rsid w:val="00637774"/>
    <w:rsid w:val="006454FF"/>
    <w:rsid w:val="006476AC"/>
    <w:rsid w:val="00687DFE"/>
    <w:rsid w:val="006A1A89"/>
    <w:rsid w:val="006A30DA"/>
    <w:rsid w:val="006B7326"/>
    <w:rsid w:val="006D1B5B"/>
    <w:rsid w:val="006D2452"/>
    <w:rsid w:val="006D3023"/>
    <w:rsid w:val="00747B9C"/>
    <w:rsid w:val="00756901"/>
    <w:rsid w:val="00795668"/>
    <w:rsid w:val="007C0E8A"/>
    <w:rsid w:val="007D1059"/>
    <w:rsid w:val="007F1146"/>
    <w:rsid w:val="00823FFF"/>
    <w:rsid w:val="0083158F"/>
    <w:rsid w:val="008470CF"/>
    <w:rsid w:val="00854483"/>
    <w:rsid w:val="0088036A"/>
    <w:rsid w:val="008A3C0E"/>
    <w:rsid w:val="008E2406"/>
    <w:rsid w:val="008F4AA3"/>
    <w:rsid w:val="00903E5E"/>
    <w:rsid w:val="0090538C"/>
    <w:rsid w:val="009223D8"/>
    <w:rsid w:val="00923C9E"/>
    <w:rsid w:val="00944D2A"/>
    <w:rsid w:val="0095029B"/>
    <w:rsid w:val="0097397D"/>
    <w:rsid w:val="0099558F"/>
    <w:rsid w:val="00995C22"/>
    <w:rsid w:val="009A0505"/>
    <w:rsid w:val="009A48C6"/>
    <w:rsid w:val="009B6F2F"/>
    <w:rsid w:val="009C2247"/>
    <w:rsid w:val="00A14BC8"/>
    <w:rsid w:val="00A3133D"/>
    <w:rsid w:val="00A44E0A"/>
    <w:rsid w:val="00A506ED"/>
    <w:rsid w:val="00A56EBB"/>
    <w:rsid w:val="00A60606"/>
    <w:rsid w:val="00A718F5"/>
    <w:rsid w:val="00A9709B"/>
    <w:rsid w:val="00AA3DEE"/>
    <w:rsid w:val="00AB1D7F"/>
    <w:rsid w:val="00AC17DB"/>
    <w:rsid w:val="00AC33AA"/>
    <w:rsid w:val="00AD2587"/>
    <w:rsid w:val="00AD68A1"/>
    <w:rsid w:val="00AD7AC3"/>
    <w:rsid w:val="00B05245"/>
    <w:rsid w:val="00B135C7"/>
    <w:rsid w:val="00B30B38"/>
    <w:rsid w:val="00B42E96"/>
    <w:rsid w:val="00B53411"/>
    <w:rsid w:val="00B64C4E"/>
    <w:rsid w:val="00B74421"/>
    <w:rsid w:val="00B83A33"/>
    <w:rsid w:val="00BA596F"/>
    <w:rsid w:val="00BC2EEE"/>
    <w:rsid w:val="00BF1D87"/>
    <w:rsid w:val="00BF4E94"/>
    <w:rsid w:val="00C073DE"/>
    <w:rsid w:val="00C10882"/>
    <w:rsid w:val="00C32CE8"/>
    <w:rsid w:val="00C362CF"/>
    <w:rsid w:val="00C50410"/>
    <w:rsid w:val="00C575B1"/>
    <w:rsid w:val="00C6005E"/>
    <w:rsid w:val="00C744E2"/>
    <w:rsid w:val="00C76BED"/>
    <w:rsid w:val="00CA2ADC"/>
    <w:rsid w:val="00CD4962"/>
    <w:rsid w:val="00CE2EDE"/>
    <w:rsid w:val="00CF50DD"/>
    <w:rsid w:val="00CF6F98"/>
    <w:rsid w:val="00D356A0"/>
    <w:rsid w:val="00D36D7C"/>
    <w:rsid w:val="00D501A3"/>
    <w:rsid w:val="00D65BF9"/>
    <w:rsid w:val="00D72747"/>
    <w:rsid w:val="00D8040C"/>
    <w:rsid w:val="00D80A03"/>
    <w:rsid w:val="00D87E4B"/>
    <w:rsid w:val="00DF0515"/>
    <w:rsid w:val="00DF5D0F"/>
    <w:rsid w:val="00DF68A6"/>
    <w:rsid w:val="00E150B1"/>
    <w:rsid w:val="00E20670"/>
    <w:rsid w:val="00E22C80"/>
    <w:rsid w:val="00E31C35"/>
    <w:rsid w:val="00E41D0A"/>
    <w:rsid w:val="00E611F1"/>
    <w:rsid w:val="00E66E07"/>
    <w:rsid w:val="00E67C6E"/>
    <w:rsid w:val="00E8058E"/>
    <w:rsid w:val="00E84CBC"/>
    <w:rsid w:val="00E85A23"/>
    <w:rsid w:val="00E96C5A"/>
    <w:rsid w:val="00EA3D5A"/>
    <w:rsid w:val="00EC6DB5"/>
    <w:rsid w:val="00ED4E95"/>
    <w:rsid w:val="00EF5D68"/>
    <w:rsid w:val="00F1564F"/>
    <w:rsid w:val="00F30F24"/>
    <w:rsid w:val="00F461F5"/>
    <w:rsid w:val="00F6098E"/>
    <w:rsid w:val="00F77162"/>
    <w:rsid w:val="00F8589D"/>
    <w:rsid w:val="00F91C0B"/>
    <w:rsid w:val="00FA5ECC"/>
    <w:rsid w:val="00FA7FC8"/>
    <w:rsid w:val="00FB5142"/>
    <w:rsid w:val="00FD2C15"/>
    <w:rsid w:val="00FE3A0A"/>
    <w:rsid w:val="00FE7019"/>
  </w:rsids>
  <m:mathPr>
    <m:mathFont m:val="Cambria Math"/>
    <m:brkBin m:val="before"/>
    <m:brkBinSub m:val="--"/>
    <m:smallFrac m:val="0"/>
    <m:dispDef/>
    <m:lMargin m:val="0"/>
    <m:rMargin m:val="0"/>
    <m:defJc m:val="centerGroup"/>
    <m:wrapIndent m:val="1440"/>
    <m:intLim m:val="subSup"/>
    <m:naryLim m:val="undOvr"/>
  </m:mathPr>
  <w:themeFontLang w:val="de-L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0E21C9"/>
  <w15:chartTrackingRefBased/>
  <w15:docId w15:val="{9C15E126-3ECC-4986-8343-A446F32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0" w:unhideWhenUsed="1"/>
    <w:lsdException w:name="annotation text" w:semiHidden="1" w:uiPriority="0" w:unhideWhenUsed="1"/>
    <w:lsdException w:name="header" w:locked="0" w:semiHidden="1" w:uiPriority="2" w:unhideWhenUsed="1"/>
    <w:lsdException w:name="footer" w:locked="0" w:semiHidden="1" w:uiPriority="2" w:unhideWhenUsed="1"/>
    <w:lsdException w:name="index heading" w:semiHidden="1" w:unhideWhenUsed="1"/>
    <w:lsdException w:name="caption" w:locked="0"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Subtle Referenc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10882"/>
    <w:rPr>
      <w:rFonts w:cs="Times New Roman"/>
      <w:szCs w:val="24"/>
      <w:lang w:val="en-150"/>
    </w:rPr>
  </w:style>
  <w:style w:type="paragraph" w:styleId="Heading1">
    <w:name w:val="heading 1"/>
    <w:basedOn w:val="Normal"/>
    <w:next w:val="Normal"/>
    <w:link w:val="Heading1Char"/>
    <w:uiPriority w:val="1"/>
    <w:qFormat/>
    <w:rsid w:val="00C10882"/>
    <w:pPr>
      <w:keepNext/>
      <w:keepLines/>
      <w:numPr>
        <w:numId w:val="3"/>
      </w:numPr>
      <w:spacing w:before="240" w:after="240"/>
      <w:contextualSpacing/>
      <w:outlineLvl w:val="0"/>
    </w:pPr>
    <w:rPr>
      <w:rFonts w:asciiTheme="majorHAnsi" w:eastAsiaTheme="majorEastAsia" w:hAnsiTheme="majorHAnsi" w:cstheme="majorBidi"/>
      <w:b/>
      <w:color w:val="003FE6" w:themeColor="accent1"/>
      <w:sz w:val="28"/>
      <w:szCs w:val="20"/>
      <w:lang w:val="fr-LU"/>
    </w:rPr>
  </w:style>
  <w:style w:type="paragraph" w:styleId="Heading2">
    <w:name w:val="heading 2"/>
    <w:basedOn w:val="Normal"/>
    <w:next w:val="Normal"/>
    <w:link w:val="Heading2Char"/>
    <w:uiPriority w:val="1"/>
    <w:qFormat/>
    <w:rsid w:val="00C10882"/>
    <w:pPr>
      <w:keepNext/>
      <w:numPr>
        <w:ilvl w:val="1"/>
        <w:numId w:val="3"/>
      </w:numPr>
      <w:spacing w:before="240" w:after="240"/>
      <w:contextualSpacing/>
      <w:outlineLvl w:val="1"/>
    </w:pPr>
    <w:rPr>
      <w:rFonts w:asciiTheme="majorHAnsi" w:eastAsiaTheme="majorEastAsia" w:hAnsiTheme="majorHAnsi" w:cstheme="majorBidi"/>
      <w:b/>
      <w:color w:val="2568FF" w:themeColor="accent2"/>
      <w:sz w:val="24"/>
      <w:lang w:val="fr-LU"/>
    </w:rPr>
  </w:style>
  <w:style w:type="paragraph" w:styleId="Heading3">
    <w:name w:val="heading 3"/>
    <w:basedOn w:val="Normal"/>
    <w:next w:val="Normal"/>
    <w:link w:val="Heading3Char"/>
    <w:uiPriority w:val="1"/>
    <w:qFormat/>
    <w:rsid w:val="00C10882"/>
    <w:pPr>
      <w:keepNext/>
      <w:numPr>
        <w:ilvl w:val="2"/>
        <w:numId w:val="3"/>
      </w:numPr>
      <w:spacing w:before="120"/>
      <w:contextualSpacing/>
      <w:outlineLvl w:val="2"/>
    </w:pPr>
    <w:rPr>
      <w:rFonts w:asciiTheme="majorHAnsi" w:eastAsiaTheme="majorEastAsia" w:hAnsiTheme="majorHAnsi" w:cs="Arial"/>
      <w:b/>
      <w:bCs/>
      <w:color w:val="4B83FF" w:themeColor="accent3"/>
      <w:lang w:val="fr-LU"/>
    </w:rPr>
  </w:style>
  <w:style w:type="paragraph" w:styleId="Heading4">
    <w:name w:val="heading 4"/>
    <w:basedOn w:val="Normal"/>
    <w:next w:val="Normal"/>
    <w:link w:val="Heading4Char"/>
    <w:uiPriority w:val="1"/>
    <w:qFormat/>
    <w:rsid w:val="00C10882"/>
    <w:pPr>
      <w:keepNext/>
      <w:numPr>
        <w:ilvl w:val="3"/>
        <w:numId w:val="3"/>
      </w:numPr>
      <w:spacing w:before="120"/>
      <w:contextualSpacing/>
      <w:outlineLvl w:val="3"/>
    </w:pPr>
    <w:rPr>
      <w:rFonts w:asciiTheme="majorHAnsi" w:eastAsiaTheme="majorEastAsia" w:hAnsiTheme="majorHAnsi" w:cstheme="majorBidi"/>
      <w:b/>
      <w:bCs/>
      <w:color w:val="93BBFF" w:themeColor="accent4"/>
      <w:lang w:val="fr-LU"/>
    </w:rPr>
  </w:style>
  <w:style w:type="paragraph" w:styleId="Heading5">
    <w:name w:val="heading 5"/>
    <w:basedOn w:val="Normal"/>
    <w:next w:val="Normal"/>
    <w:link w:val="Heading5Char"/>
    <w:uiPriority w:val="1"/>
    <w:qFormat/>
    <w:rsid w:val="00C10882"/>
    <w:pPr>
      <w:keepNext/>
      <w:numPr>
        <w:ilvl w:val="4"/>
        <w:numId w:val="3"/>
      </w:numPr>
      <w:spacing w:before="120"/>
      <w:contextualSpacing/>
      <w:outlineLvl w:val="4"/>
    </w:pPr>
    <w:rPr>
      <w:rFonts w:asciiTheme="majorHAnsi" w:eastAsiaTheme="majorEastAsia" w:hAnsiTheme="majorHAnsi" w:cs="Arial"/>
      <w:b/>
      <w:bCs/>
      <w:color w:val="93BBFF" w:themeColor="accent4"/>
      <w:szCs w:val="22"/>
      <w:lang w:val="fr-LU"/>
    </w:rPr>
  </w:style>
  <w:style w:type="paragraph" w:styleId="Heading6">
    <w:name w:val="heading 6"/>
    <w:basedOn w:val="Normal"/>
    <w:next w:val="Normal"/>
    <w:link w:val="Heading6Char"/>
    <w:uiPriority w:val="3"/>
    <w:locked/>
    <w:rsid w:val="00C10882"/>
    <w:pPr>
      <w:keepNext/>
      <w:keepLines/>
      <w:pageBreakBefore/>
      <w:outlineLvl w:val="5"/>
    </w:pPr>
    <w:rPr>
      <w:rFonts w:asciiTheme="majorHAnsi" w:eastAsiaTheme="majorEastAsia" w:hAnsiTheme="majorHAnsi" w:cstheme="majorBidi"/>
      <w:b/>
      <w:color w:val="003FE6" w:themeColor="accent1"/>
      <w:sz w:val="28"/>
      <w:szCs w:val="28"/>
      <w:lang w:eastAsia="fr-FR"/>
    </w:rPr>
  </w:style>
  <w:style w:type="paragraph" w:styleId="Heading7">
    <w:name w:val="heading 7"/>
    <w:basedOn w:val="Normal"/>
    <w:next w:val="Normal"/>
    <w:link w:val="Heading7Char"/>
    <w:uiPriority w:val="3"/>
    <w:locked/>
    <w:rsid w:val="00C10882"/>
    <w:pPr>
      <w:keepNext/>
      <w:keepLines/>
      <w:numPr>
        <w:ilvl w:val="6"/>
        <w:numId w:val="3"/>
      </w:numPr>
      <w:outlineLvl w:val="6"/>
    </w:pPr>
    <w:rPr>
      <w:rFonts w:asciiTheme="majorHAnsi" w:eastAsiaTheme="majorEastAsia" w:hAnsiTheme="majorHAnsi" w:cstheme="majorBidi"/>
      <w:b/>
      <w:iCs/>
      <w:color w:val="003FE6" w:themeColor="accent1"/>
      <w:sz w:val="28"/>
      <w:szCs w:val="28"/>
      <w:lang w:eastAsia="fr-FR"/>
    </w:rPr>
  </w:style>
  <w:style w:type="paragraph" w:styleId="Heading8">
    <w:name w:val="heading 8"/>
    <w:basedOn w:val="Heading3"/>
    <w:next w:val="Normal"/>
    <w:link w:val="Heading8Char"/>
    <w:uiPriority w:val="3"/>
    <w:locked/>
    <w:rsid w:val="00C10882"/>
    <w:pPr>
      <w:numPr>
        <w:ilvl w:val="7"/>
      </w:numPr>
      <w:outlineLvl w:val="7"/>
    </w:pPr>
    <w:rPr>
      <w:color w:val="2568FF" w:themeColor="accent2"/>
      <w:lang w:eastAsia="fr-FR"/>
    </w:rPr>
  </w:style>
  <w:style w:type="paragraph" w:styleId="Heading9">
    <w:name w:val="heading 9"/>
    <w:basedOn w:val="Normal"/>
    <w:next w:val="Normal"/>
    <w:link w:val="Heading9Char"/>
    <w:uiPriority w:val="3"/>
    <w:locked/>
    <w:rsid w:val="00C10882"/>
    <w:pPr>
      <w:keepNext/>
      <w:keepLines/>
      <w:ind w:left="794" w:hanging="794"/>
      <w:outlineLvl w:val="8"/>
    </w:pPr>
    <w:rPr>
      <w:rFonts w:asciiTheme="majorHAnsi" w:eastAsiaTheme="majorEastAsia" w:hAnsiTheme="majorHAnsi" w:cstheme="majorBidi"/>
      <w:b/>
      <w:iCs/>
      <w:color w:val="4B83FF" w:themeColor="accent3"/>
      <w:szCs w:val="21"/>
      <w:lang w:val="fr-CH" w:eastAsia="fr-FR"/>
    </w:rPr>
  </w:style>
  <w:style w:type="character" w:default="1" w:styleId="DefaultParagraphFont">
    <w:name w:val="Default Paragraph Font"/>
    <w:uiPriority w:val="1"/>
    <w:semiHidden/>
    <w:unhideWhenUsed/>
    <w:rsid w:val="00C108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882"/>
  </w:style>
  <w:style w:type="character" w:customStyle="1" w:styleId="Heading1Char">
    <w:name w:val="Heading 1 Char"/>
    <w:basedOn w:val="DefaultParagraphFont"/>
    <w:link w:val="Heading1"/>
    <w:uiPriority w:val="1"/>
    <w:rsid w:val="00C10882"/>
    <w:rPr>
      <w:rFonts w:asciiTheme="majorHAnsi" w:eastAsiaTheme="majorEastAsia" w:hAnsiTheme="majorHAnsi" w:cstheme="majorBidi"/>
      <w:b/>
      <w:color w:val="003FE6" w:themeColor="accent1"/>
      <w:sz w:val="28"/>
      <w:szCs w:val="20"/>
      <w:lang w:val="fr-LU"/>
    </w:rPr>
  </w:style>
  <w:style w:type="character" w:customStyle="1" w:styleId="Heading2Char">
    <w:name w:val="Heading 2 Char"/>
    <w:basedOn w:val="DefaultParagraphFont"/>
    <w:link w:val="Heading2"/>
    <w:uiPriority w:val="1"/>
    <w:rsid w:val="00C10882"/>
    <w:rPr>
      <w:rFonts w:asciiTheme="majorHAnsi" w:eastAsiaTheme="majorEastAsia" w:hAnsiTheme="majorHAnsi" w:cstheme="majorBidi"/>
      <w:b/>
      <w:color w:val="2568FF" w:themeColor="accent2"/>
      <w:sz w:val="24"/>
      <w:szCs w:val="24"/>
      <w:lang w:val="fr-LU"/>
    </w:rPr>
  </w:style>
  <w:style w:type="paragraph" w:customStyle="1" w:styleId="Adresseannexe">
    <w:name w:val="Adresse_annexe"/>
    <w:basedOn w:val="Normal"/>
    <w:uiPriority w:val="4"/>
    <w:rsid w:val="00C10882"/>
    <w:pPr>
      <w:spacing w:before="120" w:after="2000"/>
      <w:contextualSpacing/>
      <w:jc w:val="right"/>
    </w:pPr>
  </w:style>
  <w:style w:type="paragraph" w:customStyle="1" w:styleId="Approvalannexe">
    <w:name w:val="Approval_annexe"/>
    <w:basedOn w:val="Normal"/>
    <w:next w:val="Normal"/>
    <w:uiPriority w:val="4"/>
    <w:qFormat/>
    <w:rsid w:val="00C10882"/>
    <w:pPr>
      <w:jc w:val="center"/>
    </w:pPr>
  </w:style>
  <w:style w:type="paragraph" w:styleId="BalloonText">
    <w:name w:val="Balloon Text"/>
    <w:basedOn w:val="Normal"/>
    <w:link w:val="BalloonTextChar"/>
    <w:uiPriority w:val="99"/>
    <w:semiHidden/>
    <w:unhideWhenUsed/>
    <w:locked/>
    <w:rsid w:val="00C10882"/>
    <w:rPr>
      <w:rFonts w:ascii="Segoe UI" w:hAnsi="Segoe UI" w:cs="Segoe UI"/>
      <w:sz w:val="18"/>
      <w:szCs w:val="18"/>
    </w:rPr>
  </w:style>
  <w:style w:type="character" w:customStyle="1" w:styleId="Heading3Char">
    <w:name w:val="Heading 3 Char"/>
    <w:basedOn w:val="DefaultParagraphFont"/>
    <w:link w:val="Heading3"/>
    <w:uiPriority w:val="1"/>
    <w:rsid w:val="00C10882"/>
    <w:rPr>
      <w:rFonts w:asciiTheme="majorHAnsi" w:eastAsiaTheme="majorEastAsia" w:hAnsiTheme="majorHAnsi" w:cs="Arial"/>
      <w:b/>
      <w:bCs/>
      <w:color w:val="4B83FF" w:themeColor="accent3"/>
      <w:szCs w:val="24"/>
      <w:lang w:val="fr-LU"/>
    </w:rPr>
  </w:style>
  <w:style w:type="character" w:customStyle="1" w:styleId="Heading4Char">
    <w:name w:val="Heading 4 Char"/>
    <w:basedOn w:val="DefaultParagraphFont"/>
    <w:link w:val="Heading4"/>
    <w:uiPriority w:val="1"/>
    <w:rsid w:val="00C10882"/>
    <w:rPr>
      <w:rFonts w:asciiTheme="majorHAnsi" w:eastAsiaTheme="majorEastAsia" w:hAnsiTheme="majorHAnsi" w:cstheme="majorBidi"/>
      <w:b/>
      <w:bCs/>
      <w:color w:val="93BBFF" w:themeColor="accent4"/>
      <w:szCs w:val="24"/>
      <w:lang w:val="fr-LU"/>
    </w:rPr>
  </w:style>
  <w:style w:type="character" w:customStyle="1" w:styleId="Heading5Char">
    <w:name w:val="Heading 5 Char"/>
    <w:basedOn w:val="DefaultParagraphFont"/>
    <w:link w:val="Heading5"/>
    <w:uiPriority w:val="1"/>
    <w:rsid w:val="00C10882"/>
    <w:rPr>
      <w:rFonts w:asciiTheme="majorHAnsi" w:eastAsiaTheme="majorEastAsia" w:hAnsiTheme="majorHAnsi" w:cs="Arial"/>
      <w:b/>
      <w:bCs/>
      <w:color w:val="93BBFF" w:themeColor="accent4"/>
      <w:lang w:val="fr-LU"/>
    </w:rPr>
  </w:style>
  <w:style w:type="character" w:customStyle="1" w:styleId="Heading6Char">
    <w:name w:val="Heading 6 Char"/>
    <w:basedOn w:val="DefaultParagraphFont"/>
    <w:link w:val="Heading6"/>
    <w:uiPriority w:val="3"/>
    <w:rsid w:val="00C10882"/>
    <w:rPr>
      <w:rFonts w:asciiTheme="majorHAnsi" w:eastAsiaTheme="majorEastAsia" w:hAnsiTheme="majorHAnsi" w:cstheme="majorBidi"/>
      <w:b/>
      <w:color w:val="003FE6" w:themeColor="accent1"/>
      <w:sz w:val="28"/>
      <w:szCs w:val="28"/>
      <w:lang w:val="en-150" w:eastAsia="fr-FR"/>
    </w:rPr>
  </w:style>
  <w:style w:type="character" w:customStyle="1" w:styleId="Heading7Char">
    <w:name w:val="Heading 7 Char"/>
    <w:basedOn w:val="DefaultParagraphFont"/>
    <w:link w:val="Heading7"/>
    <w:uiPriority w:val="3"/>
    <w:rsid w:val="00C10882"/>
    <w:rPr>
      <w:rFonts w:asciiTheme="majorHAnsi" w:eastAsiaTheme="majorEastAsia" w:hAnsiTheme="majorHAnsi" w:cstheme="majorBidi"/>
      <w:b/>
      <w:iCs/>
      <w:color w:val="003FE6" w:themeColor="accent1"/>
      <w:sz w:val="28"/>
      <w:szCs w:val="28"/>
      <w:lang w:val="en-150" w:eastAsia="fr-FR"/>
    </w:rPr>
  </w:style>
  <w:style w:type="character" w:customStyle="1" w:styleId="Heading8Char">
    <w:name w:val="Heading 8 Char"/>
    <w:basedOn w:val="DefaultParagraphFont"/>
    <w:link w:val="Heading8"/>
    <w:uiPriority w:val="3"/>
    <w:rsid w:val="00C10882"/>
    <w:rPr>
      <w:rFonts w:asciiTheme="majorHAnsi" w:eastAsiaTheme="majorEastAsia" w:hAnsiTheme="majorHAnsi" w:cs="Arial"/>
      <w:b/>
      <w:bCs/>
      <w:color w:val="2568FF" w:themeColor="accent2"/>
      <w:szCs w:val="24"/>
      <w:lang w:val="fr-LU" w:eastAsia="fr-FR"/>
    </w:rPr>
  </w:style>
  <w:style w:type="character" w:customStyle="1" w:styleId="Heading9Char">
    <w:name w:val="Heading 9 Char"/>
    <w:basedOn w:val="DefaultParagraphFont"/>
    <w:link w:val="Heading9"/>
    <w:uiPriority w:val="3"/>
    <w:rsid w:val="00C10882"/>
    <w:rPr>
      <w:rFonts w:asciiTheme="majorHAnsi" w:eastAsiaTheme="majorEastAsia" w:hAnsiTheme="majorHAnsi" w:cstheme="majorBidi"/>
      <w:b/>
      <w:iCs/>
      <w:color w:val="4B83FF" w:themeColor="accent3"/>
      <w:szCs w:val="21"/>
      <w:lang w:val="fr-CH" w:eastAsia="fr-FR"/>
    </w:rPr>
  </w:style>
  <w:style w:type="character" w:customStyle="1" w:styleId="BalloonTextChar">
    <w:name w:val="Balloon Text Char"/>
    <w:basedOn w:val="DefaultParagraphFont"/>
    <w:link w:val="BalloonText"/>
    <w:uiPriority w:val="99"/>
    <w:semiHidden/>
    <w:rsid w:val="00C10882"/>
    <w:rPr>
      <w:rFonts w:ascii="Segoe UI" w:hAnsi="Segoe UI" w:cs="Segoe UI"/>
      <w:sz w:val="18"/>
      <w:szCs w:val="18"/>
      <w:lang w:val="en-150"/>
    </w:rPr>
  </w:style>
  <w:style w:type="paragraph" w:styleId="BlockText">
    <w:name w:val="Block Text"/>
    <w:basedOn w:val="Normal"/>
    <w:uiPriority w:val="99"/>
    <w:semiHidden/>
    <w:unhideWhenUsed/>
    <w:locked/>
    <w:rsid w:val="00C10882"/>
    <w:pPr>
      <w:pBdr>
        <w:top w:val="single" w:sz="2" w:space="10" w:color="003FE6" w:themeColor="accent1" w:frame="1"/>
        <w:left w:val="single" w:sz="2" w:space="10" w:color="003FE6" w:themeColor="accent1" w:frame="1"/>
        <w:bottom w:val="single" w:sz="2" w:space="10" w:color="003FE6" w:themeColor="accent1" w:frame="1"/>
        <w:right w:val="single" w:sz="2" w:space="10" w:color="003FE6" w:themeColor="accent1" w:frame="1"/>
      </w:pBdr>
      <w:ind w:left="1152" w:right="1152"/>
    </w:pPr>
    <w:rPr>
      <w:rFonts w:eastAsiaTheme="minorEastAsia"/>
      <w:i/>
      <w:iCs/>
      <w:color w:val="003FE6" w:themeColor="accent1"/>
    </w:rPr>
  </w:style>
  <w:style w:type="paragraph" w:styleId="Caption">
    <w:name w:val="caption"/>
    <w:aliases w:val="Caption_figures"/>
    <w:basedOn w:val="Normal"/>
    <w:next w:val="Normal"/>
    <w:uiPriority w:val="4"/>
    <w:unhideWhenUsed/>
    <w:qFormat/>
    <w:rsid w:val="00C10882"/>
    <w:pPr>
      <w:spacing w:after="200"/>
    </w:pPr>
    <w:rPr>
      <w:i/>
      <w:iCs/>
      <w:sz w:val="18"/>
      <w:szCs w:val="18"/>
    </w:rPr>
  </w:style>
  <w:style w:type="character" w:styleId="CommentReference">
    <w:name w:val="annotation reference"/>
    <w:uiPriority w:val="99"/>
    <w:unhideWhenUsed/>
    <w:locked/>
    <w:rsid w:val="00C10882"/>
    <w:rPr>
      <w:sz w:val="16"/>
      <w:szCs w:val="16"/>
    </w:rPr>
  </w:style>
  <w:style w:type="paragraph" w:styleId="CommentText">
    <w:name w:val="annotation text"/>
    <w:basedOn w:val="Normal"/>
    <w:link w:val="CommentTextChar"/>
    <w:semiHidden/>
    <w:locked/>
    <w:rsid w:val="00C10882"/>
    <w:rPr>
      <w:rFonts w:eastAsia="Times New Roman"/>
      <w:szCs w:val="20"/>
    </w:rPr>
  </w:style>
  <w:style w:type="character" w:customStyle="1" w:styleId="CommentTextChar">
    <w:name w:val="Comment Text Char"/>
    <w:basedOn w:val="DefaultParagraphFont"/>
    <w:link w:val="CommentText"/>
    <w:semiHidden/>
    <w:rsid w:val="00C10882"/>
    <w:rPr>
      <w:rFonts w:eastAsia="Times New Roman" w:cs="Times New Roman"/>
      <w:szCs w:val="20"/>
      <w:lang w:val="en-150"/>
    </w:rPr>
  </w:style>
  <w:style w:type="paragraph" w:styleId="CommentSubject">
    <w:name w:val="annotation subject"/>
    <w:basedOn w:val="CommentText"/>
    <w:next w:val="CommentText"/>
    <w:link w:val="CommentSubjectChar"/>
    <w:uiPriority w:val="99"/>
    <w:semiHidden/>
    <w:unhideWhenUsed/>
    <w:locked/>
    <w:rsid w:val="00C10882"/>
    <w:rPr>
      <w:b/>
      <w:bCs/>
      <w:sz w:val="20"/>
    </w:rPr>
  </w:style>
  <w:style w:type="character" w:customStyle="1" w:styleId="CommentSubjectChar">
    <w:name w:val="Comment Subject Char"/>
    <w:basedOn w:val="CommentTextChar"/>
    <w:link w:val="CommentSubject"/>
    <w:uiPriority w:val="99"/>
    <w:semiHidden/>
    <w:rsid w:val="00C10882"/>
    <w:rPr>
      <w:rFonts w:eastAsia="Times New Roman" w:cs="Times New Roman"/>
      <w:b/>
      <w:bCs/>
      <w:sz w:val="20"/>
      <w:szCs w:val="20"/>
      <w:lang w:val="en-150"/>
    </w:rPr>
  </w:style>
  <w:style w:type="character" w:customStyle="1" w:styleId="CommentSubjectChar1">
    <w:name w:val="Comment Subject Char1"/>
    <w:basedOn w:val="CommentTextChar"/>
    <w:uiPriority w:val="99"/>
    <w:semiHidden/>
    <w:rsid w:val="00C10882"/>
    <w:rPr>
      <w:rFonts w:eastAsia="Times New Roman" w:cs="Times New Roman"/>
      <w:b/>
      <w:bCs/>
      <w:sz w:val="20"/>
      <w:szCs w:val="20"/>
      <w:lang w:val="en-150"/>
    </w:rPr>
  </w:style>
  <w:style w:type="character" w:styleId="EndnoteReference">
    <w:name w:val="endnote reference"/>
    <w:basedOn w:val="DefaultParagraphFont"/>
    <w:uiPriority w:val="99"/>
    <w:semiHidden/>
    <w:unhideWhenUsed/>
    <w:locked/>
    <w:rsid w:val="00C10882"/>
    <w:rPr>
      <w:vertAlign w:val="superscript"/>
    </w:rPr>
  </w:style>
  <w:style w:type="paragraph" w:styleId="EndnoteText">
    <w:name w:val="endnote text"/>
    <w:basedOn w:val="Normal"/>
    <w:link w:val="EndnoteTextChar"/>
    <w:uiPriority w:val="99"/>
    <w:semiHidden/>
    <w:unhideWhenUsed/>
    <w:locked/>
    <w:rsid w:val="00C10882"/>
    <w:rPr>
      <w:sz w:val="20"/>
      <w:szCs w:val="20"/>
    </w:rPr>
  </w:style>
  <w:style w:type="character" w:customStyle="1" w:styleId="EndnoteTextChar">
    <w:name w:val="Endnote Text Char"/>
    <w:basedOn w:val="DefaultParagraphFont"/>
    <w:link w:val="EndnoteText"/>
    <w:uiPriority w:val="99"/>
    <w:semiHidden/>
    <w:rsid w:val="00C10882"/>
    <w:rPr>
      <w:rFonts w:cs="Times New Roman"/>
      <w:sz w:val="20"/>
      <w:szCs w:val="20"/>
      <w:lang w:val="en-150"/>
    </w:rPr>
  </w:style>
  <w:style w:type="character" w:styleId="FollowedHyperlink">
    <w:name w:val="FollowedHyperlink"/>
    <w:basedOn w:val="DefaultParagraphFont"/>
    <w:uiPriority w:val="99"/>
    <w:semiHidden/>
    <w:unhideWhenUsed/>
    <w:locked/>
    <w:rsid w:val="00C10882"/>
    <w:rPr>
      <w:color w:val="7030A0" w:themeColor="followedHyperlink"/>
      <w:u w:val="single"/>
    </w:rPr>
  </w:style>
  <w:style w:type="paragraph" w:styleId="Header">
    <w:name w:val="header"/>
    <w:aliases w:val="Header_title"/>
    <w:basedOn w:val="Normal"/>
    <w:link w:val="HeaderChar"/>
    <w:uiPriority w:val="2"/>
    <w:unhideWhenUsed/>
    <w:rsid w:val="00C10882"/>
    <w:pPr>
      <w:contextualSpacing/>
      <w:jc w:val="center"/>
    </w:pPr>
    <w:rPr>
      <w:b/>
      <w:noProof/>
      <w:sz w:val="20"/>
    </w:rPr>
  </w:style>
  <w:style w:type="character" w:customStyle="1" w:styleId="HeaderChar">
    <w:name w:val="Header Char"/>
    <w:aliases w:val="Header_title Char"/>
    <w:basedOn w:val="DefaultParagraphFont"/>
    <w:link w:val="Header"/>
    <w:uiPriority w:val="2"/>
    <w:rsid w:val="00C10882"/>
    <w:rPr>
      <w:rFonts w:cs="Times New Roman"/>
      <w:b/>
      <w:noProof/>
      <w:sz w:val="20"/>
      <w:szCs w:val="24"/>
      <w:lang w:val="en-150"/>
    </w:rPr>
  </w:style>
  <w:style w:type="paragraph" w:styleId="Footer">
    <w:name w:val="footer"/>
    <w:basedOn w:val="Header"/>
    <w:link w:val="FooterChar"/>
    <w:uiPriority w:val="2"/>
    <w:unhideWhenUsed/>
    <w:rsid w:val="00C10882"/>
    <w:pPr>
      <w:tabs>
        <w:tab w:val="center" w:pos="4513"/>
        <w:tab w:val="right" w:pos="9026"/>
      </w:tabs>
    </w:pPr>
    <w:rPr>
      <w:b w:val="0"/>
      <w:color w:val="808080" w:themeColor="background1" w:themeShade="80"/>
      <w:sz w:val="18"/>
    </w:rPr>
  </w:style>
  <w:style w:type="character" w:customStyle="1" w:styleId="FooterChar">
    <w:name w:val="Footer Char"/>
    <w:basedOn w:val="DefaultParagraphFont"/>
    <w:link w:val="Footer"/>
    <w:uiPriority w:val="2"/>
    <w:rsid w:val="00C10882"/>
    <w:rPr>
      <w:rFonts w:cs="Times New Roman"/>
      <w:noProof/>
      <w:color w:val="808080" w:themeColor="background1" w:themeShade="80"/>
      <w:sz w:val="18"/>
      <w:szCs w:val="24"/>
      <w:lang w:val="en-150"/>
    </w:rPr>
  </w:style>
  <w:style w:type="character" w:customStyle="1" w:styleId="FootnoteCharacters">
    <w:name w:val="Footnote Characters"/>
    <w:uiPriority w:val="9"/>
    <w:rsid w:val="00C10882"/>
    <w:rPr>
      <w:vertAlign w:val="superscript"/>
    </w:rPr>
  </w:style>
  <w:style w:type="character" w:styleId="FootnoteReference">
    <w:name w:val="footnote reference"/>
    <w:uiPriority w:val="99"/>
    <w:semiHidden/>
    <w:locked/>
    <w:rsid w:val="00C10882"/>
    <w:rPr>
      <w:vertAlign w:val="superscript"/>
    </w:rPr>
  </w:style>
  <w:style w:type="paragraph" w:styleId="FootnoteText">
    <w:name w:val="footnote text"/>
    <w:link w:val="FootnoteTextChar"/>
    <w:uiPriority w:val="90"/>
    <w:semiHidden/>
    <w:locked/>
    <w:rsid w:val="00C10882"/>
    <w:rPr>
      <w:rFonts w:cs="Times New Roman"/>
      <w:sz w:val="16"/>
      <w:szCs w:val="20"/>
      <w:lang w:val="fr-FR" w:eastAsia="ar-SA"/>
    </w:rPr>
  </w:style>
  <w:style w:type="character" w:customStyle="1" w:styleId="FootnoteTextChar">
    <w:name w:val="Footnote Text Char"/>
    <w:basedOn w:val="DefaultParagraphFont"/>
    <w:link w:val="FootnoteText"/>
    <w:uiPriority w:val="90"/>
    <w:semiHidden/>
    <w:rsid w:val="00C10882"/>
    <w:rPr>
      <w:rFonts w:cs="Times New Roman"/>
      <w:sz w:val="16"/>
      <w:szCs w:val="20"/>
      <w:lang w:val="fr-FR" w:eastAsia="ar-SA"/>
    </w:rPr>
  </w:style>
  <w:style w:type="character" w:customStyle="1" w:styleId="FootnoteTextChar1">
    <w:name w:val="Footnote Text Char1"/>
    <w:basedOn w:val="DefaultParagraphFont"/>
    <w:semiHidden/>
    <w:rsid w:val="00C10882"/>
    <w:rPr>
      <w:sz w:val="16"/>
      <w:szCs w:val="20"/>
      <w:lang w:eastAsia="ar-SA"/>
    </w:rPr>
  </w:style>
  <w:style w:type="character" w:customStyle="1" w:styleId="FootnoteTextChar2">
    <w:name w:val="Footnote Text Char2"/>
    <w:basedOn w:val="DefaultParagraphFont"/>
    <w:uiPriority w:val="90"/>
    <w:semiHidden/>
    <w:rsid w:val="00C10882"/>
    <w:rPr>
      <w:sz w:val="16"/>
      <w:szCs w:val="20"/>
      <w:lang w:eastAsia="ar-SA"/>
    </w:rPr>
  </w:style>
  <w:style w:type="paragraph" w:customStyle="1" w:styleId="Titreannexe">
    <w:name w:val="Titre_annexe"/>
    <w:basedOn w:val="Normal"/>
    <w:next w:val="Normal"/>
    <w:link w:val="TitreannexeChar"/>
    <w:uiPriority w:val="2"/>
    <w:qFormat/>
    <w:rsid w:val="00C10882"/>
    <w:pPr>
      <w:spacing w:before="2400" w:after="2000"/>
      <w:contextualSpacing/>
      <w:jc w:val="center"/>
    </w:pPr>
    <w:rPr>
      <w:rFonts w:asciiTheme="majorHAnsi" w:hAnsiTheme="majorHAnsi"/>
      <w:b/>
      <w:sz w:val="40"/>
    </w:rPr>
  </w:style>
  <w:style w:type="character" w:customStyle="1" w:styleId="TitreannexeChar">
    <w:name w:val="Titre_annexe Char"/>
    <w:basedOn w:val="DefaultParagraphFont"/>
    <w:link w:val="Titreannexe"/>
    <w:uiPriority w:val="2"/>
    <w:rsid w:val="00C10882"/>
    <w:rPr>
      <w:rFonts w:asciiTheme="majorHAnsi" w:hAnsiTheme="majorHAnsi" w:cs="Times New Roman"/>
      <w:b/>
      <w:sz w:val="40"/>
      <w:szCs w:val="24"/>
      <w:lang w:val="en-150"/>
    </w:rPr>
  </w:style>
  <w:style w:type="paragraph" w:customStyle="1" w:styleId="Headerrest">
    <w:name w:val="Header_rest"/>
    <w:basedOn w:val="Titreannexe"/>
    <w:link w:val="HeaderrestChar"/>
    <w:uiPriority w:val="2"/>
    <w:unhideWhenUsed/>
    <w:qFormat/>
    <w:rsid w:val="00C10882"/>
    <w:pPr>
      <w:spacing w:before="0" w:after="0"/>
    </w:pPr>
    <w:rPr>
      <w:b w:val="0"/>
      <w:sz w:val="20"/>
      <w:lang w:val="fr-CH"/>
    </w:rPr>
  </w:style>
  <w:style w:type="character" w:customStyle="1" w:styleId="HeaderrestChar">
    <w:name w:val="Header_rest Char"/>
    <w:basedOn w:val="TitreannexeChar"/>
    <w:link w:val="Headerrest"/>
    <w:uiPriority w:val="2"/>
    <w:rsid w:val="00C10882"/>
    <w:rPr>
      <w:rFonts w:asciiTheme="majorHAnsi" w:hAnsiTheme="majorHAnsi" w:cs="Times New Roman"/>
      <w:b w:val="0"/>
      <w:sz w:val="20"/>
      <w:szCs w:val="24"/>
      <w:lang w:val="fr-CH"/>
    </w:rPr>
  </w:style>
  <w:style w:type="character" w:styleId="Hyperlink">
    <w:name w:val="Hyperlink"/>
    <w:uiPriority w:val="99"/>
    <w:rsid w:val="00C10882"/>
    <w:rPr>
      <w:color w:val="0000FF"/>
      <w:u w:val="single"/>
    </w:rPr>
  </w:style>
  <w:style w:type="character" w:styleId="IntenseEmphasis">
    <w:name w:val="Intense Emphasis"/>
    <w:basedOn w:val="DefaultParagraphFont"/>
    <w:uiPriority w:val="99"/>
    <w:locked/>
    <w:rsid w:val="00C10882"/>
    <w:rPr>
      <w:i/>
      <w:iCs/>
      <w:color w:val="003FE6" w:themeColor="accent1"/>
    </w:rPr>
  </w:style>
  <w:style w:type="paragraph" w:styleId="IntenseQuote">
    <w:name w:val="Intense Quote"/>
    <w:basedOn w:val="Normal"/>
    <w:next w:val="Normal"/>
    <w:link w:val="IntenseQuoteChar"/>
    <w:uiPriority w:val="99"/>
    <w:locked/>
    <w:rsid w:val="00C10882"/>
    <w:pPr>
      <w:pBdr>
        <w:top w:val="single" w:sz="4" w:space="10" w:color="003FE6" w:themeColor="accent1"/>
        <w:bottom w:val="single" w:sz="4" w:space="10" w:color="003FE6" w:themeColor="accent1"/>
      </w:pBdr>
      <w:spacing w:before="360" w:after="360"/>
      <w:ind w:left="864" w:right="864"/>
      <w:jc w:val="center"/>
    </w:pPr>
    <w:rPr>
      <w:rFonts w:eastAsia="Times New Roman"/>
      <w:i/>
      <w:iCs/>
      <w:color w:val="003FE6" w:themeColor="accent1"/>
    </w:rPr>
  </w:style>
  <w:style w:type="character" w:customStyle="1" w:styleId="IntenseQuoteChar">
    <w:name w:val="Intense Quote Char"/>
    <w:basedOn w:val="DefaultParagraphFont"/>
    <w:link w:val="IntenseQuote"/>
    <w:uiPriority w:val="99"/>
    <w:rsid w:val="00C10882"/>
    <w:rPr>
      <w:rFonts w:eastAsia="Times New Roman" w:cs="Times New Roman"/>
      <w:i/>
      <w:iCs/>
      <w:color w:val="003FE6" w:themeColor="accent1"/>
      <w:szCs w:val="24"/>
      <w:lang w:val="en-150"/>
    </w:rPr>
  </w:style>
  <w:style w:type="character" w:styleId="IntenseReference">
    <w:name w:val="Intense Reference"/>
    <w:basedOn w:val="DefaultParagraphFont"/>
    <w:uiPriority w:val="99"/>
    <w:locked/>
    <w:rsid w:val="00C10882"/>
    <w:rPr>
      <w:b/>
      <w:bCs/>
      <w:smallCaps/>
      <w:color w:val="003FE6" w:themeColor="accent1"/>
      <w:spacing w:val="5"/>
    </w:rPr>
  </w:style>
  <w:style w:type="paragraph" w:customStyle="1" w:styleId="lettreadresse">
    <w:name w:val="lettre_adresse"/>
    <w:basedOn w:val="Normal"/>
    <w:next w:val="Normal"/>
    <w:uiPriority w:val="4"/>
    <w:rsid w:val="00C10882"/>
    <w:pPr>
      <w:framePr w:w="5954" w:h="1418" w:vSpace="1134" w:wrap="notBeside" w:vAnchor="page" w:hAnchor="page" w:x="5955" w:y="3063"/>
      <w:ind w:right="45"/>
    </w:pPr>
    <w:rPr>
      <w:rFonts w:eastAsia="Times New Roman"/>
    </w:rPr>
  </w:style>
  <w:style w:type="paragraph" w:customStyle="1" w:styleId="lettrelignedate">
    <w:name w:val="lettre_ligne_date"/>
    <w:basedOn w:val="Normal"/>
    <w:next w:val="Normal"/>
    <w:uiPriority w:val="4"/>
    <w:rsid w:val="00C10882"/>
    <w:pPr>
      <w:spacing w:after="480"/>
      <w:ind w:left="4820" w:right="45"/>
    </w:pPr>
  </w:style>
  <w:style w:type="paragraph" w:styleId="ListParagraph">
    <w:name w:val="List Paragraph"/>
    <w:basedOn w:val="Normal"/>
    <w:uiPriority w:val="9"/>
    <w:qFormat/>
    <w:rsid w:val="00C10882"/>
    <w:pPr>
      <w:ind w:left="720"/>
      <w:contextualSpacing/>
    </w:pPr>
  </w:style>
  <w:style w:type="table" w:styleId="ListTable6Colorful">
    <w:name w:val="List Table 6 Colorful"/>
    <w:basedOn w:val="TableNormal"/>
    <w:uiPriority w:val="51"/>
    <w:locked/>
    <w:rsid w:val="00C10882"/>
    <w:rPr>
      <w:rFonts w:cs="Times New Roman"/>
      <w:color w:val="0C0C0C" w:themeColor="text1"/>
      <w:lang w:val="fr-FR"/>
    </w:rPr>
    <w:tblPr>
      <w:tblBorders>
        <w:bottom w:val="single" w:sz="4" w:space="0" w:color="auto"/>
        <w:insideH w:val="single" w:sz="4" w:space="0" w:color="auto"/>
      </w:tblBorders>
    </w:tblPr>
    <w:tcPr>
      <w:tcMar>
        <w:top w:w="57" w:type="dxa"/>
        <w:bottom w:w="57" w:type="dxa"/>
      </w:tcMar>
      <w:vAlign w:val="center"/>
    </w:tcPr>
    <w:tblStylePr w:type="firstRow">
      <w:rPr>
        <w:b/>
        <w:bCs/>
      </w:rPr>
      <w:tblPr/>
      <w:tcPr>
        <w:tcBorders>
          <w:bottom w:val="double" w:sz="4" w:space="0" w:color="auto"/>
        </w:tcBorders>
      </w:tcPr>
    </w:tblStylePr>
    <w:tblStylePr w:type="lastRow">
      <w:rPr>
        <w:b w:val="0"/>
        <w:bCs/>
      </w:rPr>
      <w:tblPr/>
      <w:tcPr>
        <w:tcBorders>
          <w:top w:val="single" w:sz="6" w:space="0" w:color="auto"/>
        </w:tcBorders>
      </w:tcPr>
    </w:tblStylePr>
    <w:tblStylePr w:type="firstCol">
      <w:rPr>
        <w:b/>
        <w:bCs/>
      </w:rPr>
    </w:tblStylePr>
    <w:tblStylePr w:type="lastCol">
      <w:rPr>
        <w:b/>
        <w:bCs/>
      </w:rPr>
    </w:tblStylePr>
  </w:style>
  <w:style w:type="paragraph" w:customStyle="1" w:styleId="Modifannexe">
    <w:name w:val="Modif_annexe"/>
    <w:basedOn w:val="Normal"/>
    <w:next w:val="Normal"/>
    <w:link w:val="ModifannexeChar"/>
    <w:uiPriority w:val="4"/>
    <w:rsid w:val="00C10882"/>
    <w:pPr>
      <w:spacing w:after="2000"/>
      <w:jc w:val="center"/>
    </w:pPr>
    <w:rPr>
      <w:rFonts w:eastAsia="Times New Roman" w:cs="Arial"/>
      <w:lang w:val="fr-LU"/>
    </w:rPr>
  </w:style>
  <w:style w:type="character" w:customStyle="1" w:styleId="ModifannexeChar">
    <w:name w:val="Modif_annexe Char"/>
    <w:basedOn w:val="DefaultParagraphFont"/>
    <w:link w:val="Modifannexe"/>
    <w:uiPriority w:val="4"/>
    <w:rsid w:val="00C10882"/>
    <w:rPr>
      <w:rFonts w:eastAsia="Times New Roman" w:cs="Arial"/>
      <w:szCs w:val="24"/>
      <w:lang w:val="fr-LU"/>
    </w:rPr>
  </w:style>
  <w:style w:type="paragraph" w:styleId="NoSpacing">
    <w:name w:val="No Spacing"/>
    <w:uiPriority w:val="99"/>
    <w:unhideWhenUsed/>
    <w:locked/>
    <w:rsid w:val="00C10882"/>
    <w:pPr>
      <w:jc w:val="both"/>
    </w:pPr>
    <w:rPr>
      <w:lang w:val="fr-FR"/>
    </w:rPr>
  </w:style>
  <w:style w:type="paragraph" w:customStyle="1" w:styleId="Normaltableau">
    <w:name w:val="Normal_tableau"/>
    <w:basedOn w:val="Normal"/>
    <w:link w:val="NormaltableauChar"/>
    <w:uiPriority w:val="99"/>
    <w:qFormat/>
    <w:rsid w:val="00C10882"/>
    <w:rPr>
      <w:sz w:val="18"/>
      <w:lang w:val="fr-LU"/>
    </w:rPr>
  </w:style>
  <w:style w:type="character" w:customStyle="1" w:styleId="NormaltableauChar">
    <w:name w:val="Normal_tableau Char"/>
    <w:basedOn w:val="DefaultParagraphFont"/>
    <w:link w:val="Normaltableau"/>
    <w:uiPriority w:val="99"/>
    <w:rsid w:val="00C10882"/>
    <w:rPr>
      <w:rFonts w:cs="Times New Roman"/>
      <w:sz w:val="18"/>
      <w:szCs w:val="24"/>
      <w:lang w:val="fr-LU"/>
    </w:rPr>
  </w:style>
  <w:style w:type="character" w:styleId="PageNumber">
    <w:name w:val="page number"/>
    <w:basedOn w:val="DefaultParagraphFont"/>
    <w:uiPriority w:val="99"/>
    <w:rsid w:val="00C10882"/>
  </w:style>
  <w:style w:type="character" w:styleId="PlaceholderText">
    <w:name w:val="Placeholder Text"/>
    <w:basedOn w:val="DefaultParagraphFont"/>
    <w:uiPriority w:val="99"/>
    <w:locked/>
    <w:rsid w:val="00C10882"/>
    <w:rPr>
      <w:vanish/>
      <w:color w:val="808080"/>
    </w:rPr>
  </w:style>
  <w:style w:type="paragraph" w:styleId="Quote">
    <w:name w:val="Quote"/>
    <w:basedOn w:val="Normal"/>
    <w:next w:val="Normal"/>
    <w:link w:val="QuoteChar"/>
    <w:uiPriority w:val="99"/>
    <w:locked/>
    <w:rsid w:val="00C10882"/>
    <w:pPr>
      <w:spacing w:before="200"/>
      <w:ind w:left="864" w:right="864"/>
      <w:jc w:val="center"/>
    </w:pPr>
    <w:rPr>
      <w:i/>
      <w:iCs/>
      <w:color w:val="484848" w:themeColor="text1" w:themeTint="BF"/>
    </w:rPr>
  </w:style>
  <w:style w:type="character" w:customStyle="1" w:styleId="QuoteChar">
    <w:name w:val="Quote Char"/>
    <w:basedOn w:val="DefaultParagraphFont"/>
    <w:link w:val="Quote"/>
    <w:uiPriority w:val="99"/>
    <w:rsid w:val="00C10882"/>
    <w:rPr>
      <w:rFonts w:cs="Times New Roman"/>
      <w:i/>
      <w:iCs/>
      <w:color w:val="484848" w:themeColor="text1" w:themeTint="BF"/>
      <w:szCs w:val="24"/>
      <w:lang w:val="en-150"/>
    </w:rPr>
  </w:style>
  <w:style w:type="paragraph" w:customStyle="1" w:styleId="Reply">
    <w:name w:val="Reply"/>
    <w:basedOn w:val="Normal"/>
    <w:uiPriority w:val="99"/>
    <w:rsid w:val="00C10882"/>
    <w:pPr>
      <w:pBdr>
        <w:top w:val="single" w:sz="1" w:space="1" w:color="000080"/>
        <w:left w:val="single" w:sz="1" w:space="4" w:color="000080"/>
        <w:bottom w:val="single" w:sz="1" w:space="1" w:color="000080"/>
        <w:right w:val="single" w:sz="1" w:space="4" w:color="000080"/>
      </w:pBdr>
      <w:spacing w:after="180"/>
      <w:ind w:left="1276" w:right="569" w:hanging="709"/>
    </w:pPr>
    <w:rPr>
      <w:rFonts w:ascii="Arial" w:hAnsi="Arial"/>
      <w:i/>
      <w:color w:val="000080"/>
      <w:szCs w:val="20"/>
      <w:lang w:val="en-US"/>
    </w:rPr>
  </w:style>
  <w:style w:type="character" w:styleId="Strong">
    <w:name w:val="Strong"/>
    <w:basedOn w:val="DefaultParagraphFont"/>
    <w:uiPriority w:val="99"/>
    <w:locked/>
    <w:rsid w:val="00C10882"/>
    <w:rPr>
      <w:b/>
      <w:bCs/>
    </w:rPr>
  </w:style>
  <w:style w:type="paragraph" w:styleId="Subtitle">
    <w:name w:val="Subtitle"/>
    <w:basedOn w:val="Normal"/>
    <w:next w:val="Normal"/>
    <w:link w:val="SubtitleChar"/>
    <w:uiPriority w:val="4"/>
    <w:qFormat/>
    <w:rsid w:val="00C10882"/>
    <w:pPr>
      <w:jc w:val="center"/>
    </w:pPr>
    <w:rPr>
      <w:rFonts w:eastAsia="Times New Roman"/>
      <w:b/>
      <w:sz w:val="28"/>
      <w:szCs w:val="20"/>
    </w:rPr>
  </w:style>
  <w:style w:type="character" w:customStyle="1" w:styleId="SubtitleChar">
    <w:name w:val="Subtitle Char"/>
    <w:basedOn w:val="DefaultParagraphFont"/>
    <w:link w:val="Subtitle"/>
    <w:uiPriority w:val="4"/>
    <w:rsid w:val="00C10882"/>
    <w:rPr>
      <w:rFonts w:eastAsia="Times New Roman" w:cs="Times New Roman"/>
      <w:b/>
      <w:sz w:val="28"/>
      <w:szCs w:val="20"/>
      <w:lang w:val="en-150"/>
    </w:rPr>
  </w:style>
  <w:style w:type="character" w:styleId="SubtleEmphasis">
    <w:name w:val="Subtle Emphasis"/>
    <w:basedOn w:val="DefaultParagraphFont"/>
    <w:uiPriority w:val="99"/>
    <w:locked/>
    <w:rsid w:val="00C10882"/>
    <w:rPr>
      <w:i/>
      <w:iCs/>
      <w:color w:val="484848" w:themeColor="text1" w:themeTint="BF"/>
    </w:rPr>
  </w:style>
  <w:style w:type="character" w:styleId="SubtleReference">
    <w:name w:val="Subtle Reference"/>
    <w:basedOn w:val="DefaultParagraphFont"/>
    <w:uiPriority w:val="99"/>
    <w:locked/>
    <w:rsid w:val="00C10882"/>
    <w:rPr>
      <w:smallCaps/>
      <w:color w:val="616161" w:themeColor="text1" w:themeTint="A5"/>
    </w:rPr>
  </w:style>
  <w:style w:type="table" w:styleId="TableGrid">
    <w:name w:val="Table Grid"/>
    <w:uiPriority w:val="39"/>
    <w:locked/>
    <w:rsid w:val="00C10882"/>
    <w:rPr>
      <w:rFonts w:cs="Times New Roman"/>
      <w:sz w:val="20"/>
      <w:szCs w:val="20"/>
      <w:lang w:val="fr-FR" w:eastAsia="en-15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tblStylePr w:type="firstRow">
      <w:pPr>
        <w:jc w:val="center"/>
      </w:pPr>
      <w:rPr>
        <w:b/>
        <w:color w:val="FFFFFF" w:themeColor="background1"/>
      </w:rPr>
      <w:tblPr/>
      <w:tcPr>
        <w:shd w:val="clear" w:color="auto" w:fill="4B83FF" w:themeFill="accent3"/>
        <w:vAlign w:val="center"/>
      </w:tcPr>
    </w:tblStylePr>
  </w:style>
  <w:style w:type="table" w:customStyle="1" w:styleId="TableGrid1">
    <w:name w:val="Table Grid1"/>
    <w:basedOn w:val="TableGrid"/>
    <w:uiPriority w:val="39"/>
    <w:locked/>
    <w:rsid w:val="00C10882"/>
    <w:tblPr/>
    <w:tcPr>
      <w:shd w:val="clear" w:color="auto" w:fill="auto"/>
    </w:tcPr>
    <w:tblStylePr w:type="firstRow">
      <w:pPr>
        <w:jc w:val="left"/>
      </w:pPr>
      <w:rPr>
        <w:b w:val="0"/>
        <w:color w:val="auto"/>
      </w:rPr>
      <w:tblPr/>
      <w:tcPr>
        <w:shd w:val="clear" w:color="auto" w:fill="4B83FF" w:themeFill="accent3"/>
        <w:vAlign w:val="center"/>
      </w:tcPr>
    </w:tblStylePr>
  </w:style>
  <w:style w:type="table" w:customStyle="1" w:styleId="TableGrid11">
    <w:name w:val="Table Grid11"/>
    <w:basedOn w:val="TableNormal"/>
    <w:next w:val="TableGrid"/>
    <w:uiPriority w:val="39"/>
    <w:locked/>
    <w:rsid w:val="00C10882"/>
    <w:pPr>
      <w:jc w:val="both"/>
    </w:pPr>
    <w:rPr>
      <w:rFonts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locked/>
    <w:rsid w:val="00C10882"/>
    <w:pPr>
      <w:spacing w:before="120"/>
    </w:pPr>
    <w:rPr>
      <w:rFonts w:cstheme="minorHAnsi"/>
      <w:i/>
      <w:iCs/>
      <w:szCs w:val="20"/>
    </w:rPr>
  </w:style>
  <w:style w:type="paragraph" w:styleId="Title">
    <w:name w:val="Title"/>
    <w:basedOn w:val="Normal"/>
    <w:next w:val="Normal"/>
    <w:link w:val="TitleChar"/>
    <w:uiPriority w:val="4"/>
    <w:locked/>
    <w:rsid w:val="00C10882"/>
    <w:pPr>
      <w:spacing w:before="3000" w:after="3000"/>
      <w:contextualSpacing/>
      <w:jc w:val="center"/>
    </w:pPr>
    <w:rPr>
      <w:rFonts w:asciiTheme="majorHAnsi" w:hAnsiTheme="majorHAnsi"/>
      <w:b/>
      <w:color w:val="003FE6" w:themeColor="accent1"/>
      <w:sz w:val="40"/>
    </w:rPr>
  </w:style>
  <w:style w:type="character" w:customStyle="1" w:styleId="TitleChar">
    <w:name w:val="Title Char"/>
    <w:basedOn w:val="DefaultParagraphFont"/>
    <w:link w:val="Title"/>
    <w:uiPriority w:val="4"/>
    <w:rsid w:val="00C10882"/>
    <w:rPr>
      <w:rFonts w:asciiTheme="majorHAnsi" w:hAnsiTheme="majorHAnsi" w:cs="Times New Roman"/>
      <w:b/>
      <w:color w:val="003FE6" w:themeColor="accent1"/>
      <w:sz w:val="40"/>
      <w:szCs w:val="24"/>
      <w:lang w:val="en-150"/>
    </w:rPr>
  </w:style>
  <w:style w:type="paragraph" w:styleId="TOC1">
    <w:name w:val="toc 1"/>
    <w:basedOn w:val="Normal"/>
    <w:next w:val="Normal"/>
    <w:autoRedefine/>
    <w:uiPriority w:val="39"/>
    <w:unhideWhenUsed/>
    <w:locked/>
    <w:rsid w:val="00C10882"/>
    <w:pPr>
      <w:tabs>
        <w:tab w:val="left" w:pos="426"/>
        <w:tab w:val="right" w:leader="dot" w:pos="9016"/>
      </w:tabs>
      <w:spacing w:after="100"/>
    </w:pPr>
    <w:rPr>
      <w:b/>
      <w:color w:val="003FE6" w:themeColor="accent1"/>
      <w:sz w:val="24"/>
    </w:rPr>
  </w:style>
  <w:style w:type="paragraph" w:styleId="TOC2">
    <w:name w:val="toc 2"/>
    <w:basedOn w:val="Normal"/>
    <w:next w:val="Normal"/>
    <w:autoRedefine/>
    <w:uiPriority w:val="39"/>
    <w:unhideWhenUsed/>
    <w:locked/>
    <w:rsid w:val="00C10882"/>
    <w:pPr>
      <w:spacing w:after="100"/>
      <w:ind w:left="221"/>
    </w:pPr>
  </w:style>
  <w:style w:type="paragraph" w:styleId="TOC3">
    <w:name w:val="toc 3"/>
    <w:basedOn w:val="Normal"/>
    <w:next w:val="Normal"/>
    <w:autoRedefine/>
    <w:uiPriority w:val="39"/>
    <w:unhideWhenUsed/>
    <w:locked/>
    <w:rsid w:val="00C10882"/>
    <w:pPr>
      <w:spacing w:after="100"/>
      <w:ind w:left="442"/>
    </w:pPr>
  </w:style>
  <w:style w:type="paragraph" w:styleId="TOCHeading">
    <w:name w:val="TOC Heading"/>
    <w:basedOn w:val="Heading1"/>
    <w:next w:val="Normal"/>
    <w:uiPriority w:val="39"/>
    <w:unhideWhenUsed/>
    <w:qFormat/>
    <w:locked/>
    <w:rsid w:val="00C10882"/>
    <w:pPr>
      <w:numPr>
        <w:numId w:val="0"/>
      </w:numPr>
      <w:spacing w:after="360"/>
      <w:outlineLvl w:val="9"/>
    </w:pPr>
    <w:rPr>
      <w:rFonts w:eastAsiaTheme="minorHAnsi" w:cs="Times New Roman"/>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las">
  <a:themeElements>
    <a:clrScheme name="OLAS Word">
      <a:dk1>
        <a:srgbClr val="0C0C0C"/>
      </a:dk1>
      <a:lt1>
        <a:srgbClr val="FFFFFF"/>
      </a:lt1>
      <a:dk2>
        <a:srgbClr val="17406D"/>
      </a:dk2>
      <a:lt2>
        <a:srgbClr val="BFBFBF"/>
      </a:lt2>
      <a:accent1>
        <a:srgbClr val="003FE6"/>
      </a:accent1>
      <a:accent2>
        <a:srgbClr val="2568FF"/>
      </a:accent2>
      <a:accent3>
        <a:srgbClr val="4B83FF"/>
      </a:accent3>
      <a:accent4>
        <a:srgbClr val="93BBFF"/>
      </a:accent4>
      <a:accent5>
        <a:srgbClr val="FFC000"/>
      </a:accent5>
      <a:accent6>
        <a:srgbClr val="EC8014"/>
      </a:accent6>
      <a:hlink>
        <a:srgbClr val="2190C8"/>
      </a:hlink>
      <a:folHlink>
        <a:srgbClr val="7030A0"/>
      </a:folHlink>
    </a:clrScheme>
    <a:fontScheme name="OLAS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las" id="{07122835-72E0-4B15-AD66-07C5455480ED}" vid="{A3FFB06A-B65E-42B7-A1FF-02CEF775D3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0BD6-84DC-4A1B-A59D-56E6BDA9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OLAS Documentation</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 Documentation</dc:title>
  <dc:subject/>
  <dc:creator>Paul Dax</dc:creator>
  <cp:keywords/>
  <dc:description/>
  <cp:lastModifiedBy>Paul Dax</cp:lastModifiedBy>
  <cp:revision>47</cp:revision>
  <dcterms:created xsi:type="dcterms:W3CDTF">2020-04-06T12:15:00Z</dcterms:created>
  <dcterms:modified xsi:type="dcterms:W3CDTF">2020-07-24T15:03:00Z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